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E0336A">
      <w:pPr>
        <w:spacing w:line="600" w:lineRule="exact"/>
        <w:jc w:val="center"/>
        <w:rPr>
          <w:rFonts w:ascii="Times New Roman" w:hAnsi="Times New Roman" w:eastAsia="方正小标宋简体" w:cs="Times New Roman"/>
          <w:sz w:val="44"/>
          <w:szCs w:val="44"/>
        </w:rPr>
      </w:pPr>
    </w:p>
    <w:p w14:paraId="3A8CAADB">
      <w:pPr>
        <w:spacing w:line="560" w:lineRule="exact"/>
        <w:jc w:val="left"/>
        <w:rPr>
          <w:rFonts w:ascii="Times New Roman" w:hAnsi="Times New Roman" w:eastAsia="黑体" w:cs="Times New Roman"/>
          <w:sz w:val="32"/>
          <w:szCs w:val="32"/>
        </w:rPr>
      </w:pPr>
      <w:r>
        <w:rPr>
          <w:rFonts w:ascii="Times New Roman" w:hAnsi="Times New Roman" w:eastAsia="黑体" w:cs="Times New Roman"/>
          <w:sz w:val="28"/>
          <w:szCs w:val="28"/>
        </w:rPr>
        <w:t>附件</w:t>
      </w:r>
    </w:p>
    <w:p w14:paraId="43E2A959">
      <w:pPr>
        <w:spacing w:afterLines="50" w:line="560" w:lineRule="exact"/>
        <w:jc w:val="center"/>
        <w:rPr>
          <w:rFonts w:ascii="Times New Roman" w:hAnsi="Times New Roman" w:eastAsia="方正小标宋_GBK" w:cs="Times New Roman"/>
          <w:sz w:val="44"/>
          <w:szCs w:val="44"/>
        </w:rPr>
      </w:pPr>
      <w:bookmarkStart w:id="0" w:name="OLE_LINK1"/>
      <w:r>
        <w:rPr>
          <w:rFonts w:ascii="Times New Roman" w:hAnsi="Times New Roman" w:eastAsia="方正小标宋_GBK" w:cs="Times New Roman"/>
          <w:sz w:val="44"/>
          <w:szCs w:val="44"/>
        </w:rPr>
        <w:t>202</w:t>
      </w:r>
      <w:r>
        <w:rPr>
          <w:rFonts w:hint="eastAsia" w:ascii="Times New Roman" w:hAnsi="Times New Roman" w:eastAsia="方正小标宋_GBK" w:cs="Times New Roman"/>
          <w:sz w:val="44"/>
          <w:szCs w:val="44"/>
        </w:rPr>
        <w:t>4</w:t>
      </w:r>
      <w:r>
        <w:rPr>
          <w:rFonts w:ascii="Times New Roman" w:hAnsi="Times New Roman" w:eastAsia="方正小标宋_GBK" w:cs="Times New Roman"/>
          <w:sz w:val="44"/>
          <w:szCs w:val="44"/>
        </w:rPr>
        <w:t>年市软科学研究项目（</w:t>
      </w:r>
      <w:r>
        <w:rPr>
          <w:rFonts w:hint="eastAsia" w:ascii="Times New Roman" w:hAnsi="Times New Roman" w:eastAsia="方正小标宋_GBK" w:cs="Times New Roman"/>
          <w:sz w:val="44"/>
          <w:szCs w:val="44"/>
        </w:rPr>
        <w:t>一般项目</w:t>
      </w:r>
      <w:r>
        <w:rPr>
          <w:rFonts w:ascii="Times New Roman" w:hAnsi="Times New Roman" w:eastAsia="方正小标宋_GBK" w:cs="Times New Roman"/>
          <w:sz w:val="44"/>
          <w:szCs w:val="44"/>
        </w:rPr>
        <w:t>）</w:t>
      </w:r>
      <w:r>
        <w:rPr>
          <w:rFonts w:hint="eastAsia" w:ascii="Times New Roman" w:hAnsi="Times New Roman" w:eastAsia="方正小标宋_GBK" w:cs="Times New Roman"/>
          <w:sz w:val="44"/>
          <w:szCs w:val="44"/>
        </w:rPr>
        <w:t>拟</w:t>
      </w:r>
      <w:r>
        <w:rPr>
          <w:rFonts w:ascii="Times New Roman" w:hAnsi="Times New Roman" w:eastAsia="方正小标宋_GBK" w:cs="Times New Roman"/>
          <w:sz w:val="44"/>
          <w:szCs w:val="44"/>
        </w:rPr>
        <w:t>立项</w:t>
      </w:r>
      <w:bookmarkEnd w:id="0"/>
      <w:r>
        <w:rPr>
          <w:rFonts w:hint="eastAsia" w:ascii="Times New Roman" w:hAnsi="Times New Roman" w:eastAsia="方正小标宋_GBK" w:cs="Times New Roman"/>
          <w:sz w:val="44"/>
          <w:szCs w:val="44"/>
        </w:rPr>
        <w:t>项目清单</w:t>
      </w:r>
    </w:p>
    <w:tbl>
      <w:tblPr>
        <w:tblStyle w:val="5"/>
        <w:tblW w:w="13747" w:type="dxa"/>
        <w:jc w:val="center"/>
        <w:tblLayout w:type="fixed"/>
        <w:tblCellMar>
          <w:top w:w="0" w:type="dxa"/>
          <w:left w:w="108" w:type="dxa"/>
          <w:bottom w:w="0" w:type="dxa"/>
          <w:right w:w="108" w:type="dxa"/>
        </w:tblCellMar>
      </w:tblPr>
      <w:tblGrid>
        <w:gridCol w:w="535"/>
        <w:gridCol w:w="1305"/>
        <w:gridCol w:w="5138"/>
        <w:gridCol w:w="2052"/>
        <w:gridCol w:w="1875"/>
        <w:gridCol w:w="900"/>
        <w:gridCol w:w="855"/>
        <w:gridCol w:w="1087"/>
      </w:tblGrid>
      <w:tr w14:paraId="064941B0">
        <w:tblPrEx>
          <w:tblCellMar>
            <w:top w:w="0" w:type="dxa"/>
            <w:left w:w="108" w:type="dxa"/>
            <w:bottom w:w="0" w:type="dxa"/>
            <w:right w:w="108" w:type="dxa"/>
          </w:tblCellMar>
        </w:tblPrEx>
        <w:trPr>
          <w:trHeight w:val="709" w:hRule="atLeast"/>
          <w:tblHeader/>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68E53226">
            <w:pPr>
              <w:widowControl/>
              <w:spacing w:line="300" w:lineRule="exact"/>
              <w:jc w:val="center"/>
              <w:rPr>
                <w:rFonts w:ascii="Times New Roman" w:hAnsi="Times New Roman" w:eastAsia="黑体" w:cs="Times New Roman"/>
                <w:bCs/>
                <w:color w:val="000000"/>
                <w:kern w:val="0"/>
                <w:sz w:val="20"/>
                <w:szCs w:val="20"/>
              </w:rPr>
            </w:pPr>
            <w:r>
              <w:rPr>
                <w:rFonts w:ascii="Times New Roman" w:hAnsi="Times New Roman" w:eastAsia="黑体" w:cs="Times New Roman"/>
                <w:bCs/>
                <w:color w:val="000000"/>
                <w:kern w:val="0"/>
                <w:sz w:val="20"/>
                <w:szCs w:val="20"/>
              </w:rPr>
              <w:t>序号</w:t>
            </w:r>
          </w:p>
        </w:tc>
        <w:tc>
          <w:tcPr>
            <w:tcW w:w="1305" w:type="dxa"/>
            <w:tcBorders>
              <w:top w:val="single" w:color="auto" w:sz="4" w:space="0"/>
              <w:left w:val="nil"/>
              <w:bottom w:val="single" w:color="auto" w:sz="4" w:space="0"/>
              <w:right w:val="single" w:color="auto" w:sz="4" w:space="0"/>
            </w:tcBorders>
            <w:vAlign w:val="center"/>
          </w:tcPr>
          <w:p w14:paraId="7DDEF96D">
            <w:pPr>
              <w:widowControl/>
              <w:spacing w:line="300" w:lineRule="exact"/>
              <w:jc w:val="center"/>
              <w:rPr>
                <w:rFonts w:ascii="Times New Roman" w:hAnsi="Times New Roman" w:eastAsia="黑体" w:cs="Times New Roman"/>
                <w:bCs/>
                <w:color w:val="000000"/>
                <w:kern w:val="0"/>
                <w:sz w:val="20"/>
                <w:szCs w:val="20"/>
              </w:rPr>
            </w:pPr>
            <w:r>
              <w:rPr>
                <w:rFonts w:ascii="Times New Roman" w:hAnsi="Times New Roman" w:eastAsia="黑体" w:cs="Times New Roman"/>
                <w:bCs/>
                <w:color w:val="000000"/>
                <w:kern w:val="0"/>
                <w:sz w:val="20"/>
                <w:szCs w:val="20"/>
              </w:rPr>
              <w:t>项目编号</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4BA601FA">
            <w:pPr>
              <w:widowControl/>
              <w:spacing w:line="300" w:lineRule="exact"/>
              <w:jc w:val="center"/>
              <w:rPr>
                <w:rFonts w:ascii="Times New Roman" w:hAnsi="Times New Roman" w:eastAsia="黑体" w:cs="Times New Roman"/>
                <w:bCs/>
                <w:color w:val="000000"/>
                <w:kern w:val="0"/>
                <w:sz w:val="20"/>
                <w:szCs w:val="20"/>
              </w:rPr>
            </w:pPr>
            <w:r>
              <w:rPr>
                <w:rFonts w:ascii="Times New Roman" w:hAnsi="Times New Roman" w:eastAsia="黑体" w:cs="Times New Roman"/>
                <w:bCs/>
                <w:color w:val="000000"/>
                <w:kern w:val="0"/>
                <w:sz w:val="20"/>
                <w:szCs w:val="20"/>
              </w:rPr>
              <w:t>项目名称</w:t>
            </w:r>
          </w:p>
        </w:tc>
        <w:tc>
          <w:tcPr>
            <w:tcW w:w="2052" w:type="dxa"/>
            <w:tcBorders>
              <w:top w:val="single" w:color="auto" w:sz="4" w:space="0"/>
              <w:left w:val="nil"/>
              <w:bottom w:val="single" w:color="auto" w:sz="4" w:space="0"/>
              <w:right w:val="single" w:color="auto" w:sz="4" w:space="0"/>
            </w:tcBorders>
            <w:shd w:val="clear" w:color="auto" w:fill="auto"/>
            <w:vAlign w:val="center"/>
          </w:tcPr>
          <w:p w14:paraId="2573A612">
            <w:pPr>
              <w:widowControl/>
              <w:spacing w:line="300" w:lineRule="exact"/>
              <w:jc w:val="center"/>
              <w:rPr>
                <w:rFonts w:ascii="Times New Roman" w:hAnsi="Times New Roman" w:eastAsia="黑体" w:cs="Times New Roman"/>
                <w:bCs/>
                <w:color w:val="000000"/>
                <w:kern w:val="0"/>
                <w:sz w:val="20"/>
                <w:szCs w:val="20"/>
              </w:rPr>
            </w:pPr>
            <w:r>
              <w:rPr>
                <w:rFonts w:ascii="Times New Roman" w:hAnsi="Times New Roman" w:eastAsia="黑体" w:cs="Times New Roman"/>
                <w:bCs/>
                <w:color w:val="000000"/>
                <w:kern w:val="0"/>
                <w:sz w:val="20"/>
                <w:szCs w:val="20"/>
              </w:rPr>
              <w:t>承担单位名称</w:t>
            </w:r>
          </w:p>
        </w:tc>
        <w:tc>
          <w:tcPr>
            <w:tcW w:w="1875" w:type="dxa"/>
            <w:tcBorders>
              <w:top w:val="single" w:color="auto" w:sz="4" w:space="0"/>
              <w:left w:val="nil"/>
              <w:bottom w:val="single" w:color="auto" w:sz="4" w:space="0"/>
              <w:right w:val="single" w:color="auto" w:sz="4" w:space="0"/>
            </w:tcBorders>
            <w:shd w:val="clear" w:color="auto" w:fill="auto"/>
            <w:vAlign w:val="center"/>
          </w:tcPr>
          <w:p w14:paraId="151BF442">
            <w:pPr>
              <w:widowControl/>
              <w:spacing w:line="300" w:lineRule="exact"/>
              <w:jc w:val="center"/>
              <w:rPr>
                <w:rFonts w:ascii="Times New Roman" w:hAnsi="Times New Roman" w:eastAsia="黑体" w:cs="Times New Roman"/>
                <w:bCs/>
                <w:color w:val="000000"/>
                <w:kern w:val="0"/>
                <w:sz w:val="20"/>
                <w:szCs w:val="20"/>
              </w:rPr>
            </w:pPr>
            <w:r>
              <w:rPr>
                <w:rFonts w:ascii="Times New Roman" w:hAnsi="Times New Roman" w:eastAsia="黑体" w:cs="Times New Roman"/>
                <w:bCs/>
                <w:color w:val="000000"/>
                <w:kern w:val="0"/>
                <w:sz w:val="20"/>
                <w:szCs w:val="20"/>
              </w:rPr>
              <w:t>主管部门</w:t>
            </w:r>
          </w:p>
        </w:tc>
        <w:tc>
          <w:tcPr>
            <w:tcW w:w="900" w:type="dxa"/>
            <w:tcBorders>
              <w:top w:val="single" w:color="auto" w:sz="4" w:space="0"/>
              <w:left w:val="nil"/>
              <w:bottom w:val="single" w:color="auto" w:sz="4" w:space="0"/>
              <w:right w:val="single" w:color="auto" w:sz="4" w:space="0"/>
            </w:tcBorders>
            <w:shd w:val="clear" w:color="auto" w:fill="auto"/>
            <w:vAlign w:val="center"/>
          </w:tcPr>
          <w:p w14:paraId="60C968FC">
            <w:pPr>
              <w:widowControl/>
              <w:spacing w:line="300" w:lineRule="exact"/>
              <w:jc w:val="center"/>
              <w:rPr>
                <w:rFonts w:ascii="Times New Roman" w:hAnsi="Times New Roman" w:eastAsia="黑体" w:cs="Times New Roman"/>
                <w:bCs/>
                <w:color w:val="000000"/>
                <w:kern w:val="0"/>
                <w:sz w:val="20"/>
                <w:szCs w:val="20"/>
              </w:rPr>
            </w:pPr>
            <w:r>
              <w:rPr>
                <w:rFonts w:ascii="Times New Roman" w:hAnsi="Times New Roman" w:eastAsia="黑体" w:cs="Times New Roman"/>
                <w:bCs/>
                <w:color w:val="000000"/>
                <w:kern w:val="0"/>
                <w:sz w:val="20"/>
                <w:szCs w:val="20"/>
              </w:rPr>
              <w:t>项目</w:t>
            </w:r>
          </w:p>
          <w:p w14:paraId="5C926F47">
            <w:pPr>
              <w:widowControl/>
              <w:spacing w:line="300" w:lineRule="exact"/>
              <w:jc w:val="center"/>
              <w:rPr>
                <w:rFonts w:ascii="Times New Roman" w:hAnsi="Times New Roman" w:eastAsia="黑体" w:cs="Times New Roman"/>
                <w:bCs/>
                <w:color w:val="000000"/>
                <w:kern w:val="0"/>
                <w:sz w:val="20"/>
                <w:szCs w:val="20"/>
              </w:rPr>
            </w:pPr>
            <w:r>
              <w:rPr>
                <w:rFonts w:ascii="Times New Roman" w:hAnsi="Times New Roman" w:eastAsia="黑体" w:cs="Times New Roman"/>
                <w:bCs/>
                <w:color w:val="000000"/>
                <w:kern w:val="0"/>
                <w:sz w:val="20"/>
                <w:szCs w:val="20"/>
              </w:rPr>
              <w:t>负责人</w:t>
            </w:r>
          </w:p>
        </w:tc>
        <w:tc>
          <w:tcPr>
            <w:tcW w:w="855" w:type="dxa"/>
            <w:tcBorders>
              <w:top w:val="single" w:color="auto" w:sz="4" w:space="0"/>
              <w:left w:val="nil"/>
              <w:bottom w:val="single" w:color="auto" w:sz="4" w:space="0"/>
              <w:right w:val="single" w:color="auto" w:sz="4" w:space="0"/>
            </w:tcBorders>
            <w:shd w:val="clear" w:color="auto" w:fill="auto"/>
            <w:vAlign w:val="center"/>
          </w:tcPr>
          <w:p w14:paraId="2F7F8429">
            <w:pPr>
              <w:widowControl/>
              <w:spacing w:line="300" w:lineRule="exact"/>
              <w:jc w:val="center"/>
              <w:rPr>
                <w:rFonts w:ascii="Times New Roman" w:hAnsi="Times New Roman" w:eastAsia="黑体" w:cs="Times New Roman"/>
                <w:bCs/>
                <w:color w:val="000000"/>
                <w:kern w:val="0"/>
                <w:sz w:val="20"/>
                <w:szCs w:val="20"/>
              </w:rPr>
            </w:pPr>
            <w:r>
              <w:rPr>
                <w:rFonts w:ascii="Times New Roman" w:hAnsi="Times New Roman" w:eastAsia="黑体" w:cs="Times New Roman"/>
                <w:bCs/>
                <w:color w:val="000000"/>
                <w:kern w:val="0"/>
                <w:sz w:val="20"/>
                <w:szCs w:val="20"/>
              </w:rPr>
              <w:t>评估分</w:t>
            </w:r>
          </w:p>
          <w:p w14:paraId="0EBBF928">
            <w:pPr>
              <w:widowControl/>
              <w:spacing w:line="300" w:lineRule="exact"/>
              <w:jc w:val="center"/>
              <w:rPr>
                <w:rFonts w:ascii="Times New Roman" w:hAnsi="Times New Roman" w:eastAsia="黑体" w:cs="Times New Roman"/>
                <w:bCs/>
                <w:color w:val="000000"/>
                <w:kern w:val="0"/>
                <w:sz w:val="20"/>
                <w:szCs w:val="20"/>
              </w:rPr>
            </w:pPr>
            <w:r>
              <w:rPr>
                <w:rFonts w:ascii="Times New Roman" w:hAnsi="Times New Roman" w:eastAsia="黑体" w:cs="Times New Roman"/>
                <w:bCs/>
                <w:color w:val="000000"/>
                <w:kern w:val="0"/>
                <w:sz w:val="20"/>
                <w:szCs w:val="20"/>
              </w:rPr>
              <w:t>系数</w:t>
            </w:r>
          </w:p>
        </w:tc>
        <w:tc>
          <w:tcPr>
            <w:tcW w:w="1087" w:type="dxa"/>
            <w:tcBorders>
              <w:top w:val="single" w:color="auto" w:sz="4" w:space="0"/>
              <w:left w:val="nil"/>
              <w:bottom w:val="single" w:color="auto" w:sz="4" w:space="0"/>
              <w:right w:val="single" w:color="auto" w:sz="4" w:space="0"/>
            </w:tcBorders>
            <w:shd w:val="clear" w:color="auto" w:fill="auto"/>
            <w:vAlign w:val="center"/>
          </w:tcPr>
          <w:p w14:paraId="576DB9B0">
            <w:pPr>
              <w:widowControl/>
              <w:spacing w:line="300" w:lineRule="exact"/>
              <w:jc w:val="center"/>
              <w:rPr>
                <w:rFonts w:ascii="Times New Roman" w:hAnsi="Times New Roman" w:eastAsia="黑体" w:cs="Times New Roman"/>
                <w:bCs/>
                <w:color w:val="000000"/>
                <w:kern w:val="0"/>
                <w:sz w:val="20"/>
                <w:szCs w:val="20"/>
              </w:rPr>
            </w:pPr>
            <w:r>
              <w:rPr>
                <w:rFonts w:ascii="Times New Roman" w:hAnsi="Times New Roman" w:eastAsia="黑体" w:cs="Times New Roman"/>
                <w:bCs/>
                <w:color w:val="000000"/>
                <w:kern w:val="0"/>
                <w:sz w:val="20"/>
                <w:szCs w:val="20"/>
              </w:rPr>
              <w:t>立项</w:t>
            </w:r>
            <w:r>
              <w:rPr>
                <w:rFonts w:hint="eastAsia" w:ascii="Times New Roman" w:hAnsi="Times New Roman" w:eastAsia="黑体" w:cs="Times New Roman"/>
                <w:bCs/>
                <w:color w:val="000000"/>
                <w:kern w:val="0"/>
                <w:sz w:val="20"/>
                <w:szCs w:val="20"/>
              </w:rPr>
              <w:t>结题</w:t>
            </w:r>
          </w:p>
          <w:p w14:paraId="484BC2F6">
            <w:pPr>
              <w:widowControl/>
              <w:spacing w:line="300" w:lineRule="exact"/>
              <w:jc w:val="center"/>
              <w:rPr>
                <w:rFonts w:ascii="Times New Roman" w:hAnsi="Times New Roman" w:eastAsia="黑体" w:cs="Times New Roman"/>
                <w:bCs/>
                <w:color w:val="000000"/>
                <w:kern w:val="0"/>
                <w:sz w:val="20"/>
                <w:szCs w:val="20"/>
              </w:rPr>
            </w:pPr>
            <w:r>
              <w:rPr>
                <w:rFonts w:ascii="Times New Roman" w:hAnsi="Times New Roman" w:eastAsia="黑体" w:cs="Times New Roman"/>
                <w:bCs/>
                <w:color w:val="000000"/>
                <w:kern w:val="0"/>
                <w:sz w:val="20"/>
                <w:szCs w:val="20"/>
              </w:rPr>
              <w:t>建议</w:t>
            </w:r>
          </w:p>
        </w:tc>
      </w:tr>
      <w:tr w14:paraId="78A3EA15">
        <w:tblPrEx>
          <w:tblCellMar>
            <w:top w:w="0" w:type="dxa"/>
            <w:left w:w="108" w:type="dxa"/>
            <w:bottom w:w="0" w:type="dxa"/>
            <w:right w:w="108" w:type="dxa"/>
          </w:tblCellMar>
        </w:tblPrEx>
        <w:trPr>
          <w:trHeight w:val="480"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70FFB8E5">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w:t>
            </w:r>
          </w:p>
        </w:tc>
        <w:tc>
          <w:tcPr>
            <w:tcW w:w="1305" w:type="dxa"/>
            <w:tcBorders>
              <w:top w:val="single" w:color="auto" w:sz="4" w:space="0"/>
              <w:left w:val="single" w:color="auto" w:sz="4" w:space="0"/>
              <w:bottom w:val="single" w:color="auto" w:sz="4" w:space="0"/>
              <w:right w:val="single" w:color="auto" w:sz="4" w:space="0"/>
            </w:tcBorders>
            <w:vAlign w:val="center"/>
          </w:tcPr>
          <w:p w14:paraId="2DE1959F">
            <w:pPr>
              <w:rPr>
                <w:color w:val="000000"/>
                <w:sz w:val="20"/>
                <w:szCs w:val="20"/>
              </w:rPr>
            </w:pPr>
            <w:r>
              <w:rPr>
                <w:rFonts w:hint="eastAsia"/>
                <w:color w:val="000000"/>
                <w:sz w:val="20"/>
                <w:szCs w:val="20"/>
              </w:rPr>
              <w:t>CR20241055</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37B1FB43">
            <w:pPr>
              <w:rPr>
                <w:rFonts w:ascii="宋体" w:hAnsi="宋体" w:eastAsia="宋体" w:cs="宋体"/>
                <w:color w:val="000000"/>
                <w:sz w:val="20"/>
                <w:szCs w:val="20"/>
              </w:rPr>
            </w:pPr>
            <w:r>
              <w:rPr>
                <w:rFonts w:hint="eastAsia"/>
                <w:color w:val="000000"/>
                <w:sz w:val="20"/>
                <w:szCs w:val="20"/>
              </w:rPr>
              <w:t>因地制宜发展低空经济的实践路径与政策建议研究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35A0B3E5">
            <w:pPr>
              <w:rPr>
                <w:rFonts w:ascii="宋体" w:hAnsi="宋体" w:eastAsia="宋体" w:cs="宋体"/>
                <w:color w:val="000000"/>
                <w:sz w:val="20"/>
                <w:szCs w:val="20"/>
              </w:rPr>
            </w:pPr>
            <w:r>
              <w:rPr>
                <w:rFonts w:hint="eastAsia"/>
                <w:color w:val="000000"/>
                <w:sz w:val="20"/>
                <w:szCs w:val="20"/>
              </w:rPr>
              <w:t>南京航空航天大学天目湖校区</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7607EBBE">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F48BDF5">
            <w:pPr>
              <w:rPr>
                <w:rFonts w:ascii="宋体" w:hAnsi="宋体" w:eastAsia="宋体" w:cs="宋体"/>
                <w:color w:val="000000"/>
                <w:sz w:val="20"/>
                <w:szCs w:val="20"/>
              </w:rPr>
            </w:pPr>
            <w:r>
              <w:rPr>
                <w:rFonts w:hint="eastAsia"/>
                <w:color w:val="000000"/>
                <w:sz w:val="20"/>
                <w:szCs w:val="20"/>
              </w:rPr>
              <w:t>华明壮</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7EDB22EA">
            <w:pPr>
              <w:rPr>
                <w:rFonts w:ascii="宋体" w:hAnsi="宋体" w:eastAsia="宋体" w:cs="宋体"/>
                <w:color w:val="000000"/>
                <w:sz w:val="20"/>
                <w:szCs w:val="20"/>
              </w:rPr>
            </w:pPr>
            <w:bookmarkStart w:id="1" w:name="OLE_LINK2"/>
            <w:bookmarkStart w:id="2" w:name="OLE_LINK3"/>
            <w:r>
              <w:rPr>
                <w:rFonts w:hint="eastAsia"/>
                <w:color w:val="000000"/>
                <w:sz w:val="20"/>
                <w:szCs w:val="20"/>
              </w:rPr>
              <w:t>1.2006</w:t>
            </w:r>
            <w:bookmarkEnd w:id="1"/>
            <w:bookmarkEnd w:id="2"/>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1F1FA105">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7BA9B226">
        <w:tblPrEx>
          <w:tblCellMar>
            <w:top w:w="0" w:type="dxa"/>
            <w:left w:w="108" w:type="dxa"/>
            <w:bottom w:w="0" w:type="dxa"/>
            <w:right w:w="108" w:type="dxa"/>
          </w:tblCellMar>
        </w:tblPrEx>
        <w:trPr>
          <w:trHeight w:val="480"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682C9103">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2</w:t>
            </w:r>
          </w:p>
        </w:tc>
        <w:tc>
          <w:tcPr>
            <w:tcW w:w="1305" w:type="dxa"/>
            <w:tcBorders>
              <w:top w:val="single" w:color="auto" w:sz="4" w:space="0"/>
              <w:left w:val="single" w:color="auto" w:sz="4" w:space="0"/>
              <w:bottom w:val="single" w:color="auto" w:sz="4" w:space="0"/>
              <w:right w:val="single" w:color="auto" w:sz="4" w:space="0"/>
            </w:tcBorders>
            <w:vAlign w:val="center"/>
          </w:tcPr>
          <w:p w14:paraId="469735CE">
            <w:pPr>
              <w:rPr>
                <w:color w:val="000000"/>
                <w:sz w:val="20"/>
                <w:szCs w:val="20"/>
              </w:rPr>
            </w:pPr>
            <w:r>
              <w:rPr>
                <w:rFonts w:hint="eastAsia"/>
                <w:color w:val="000000"/>
                <w:sz w:val="20"/>
                <w:szCs w:val="20"/>
              </w:rPr>
              <w:t>CR20241102</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0B56F3F0">
            <w:pPr>
              <w:rPr>
                <w:rFonts w:ascii="宋体" w:hAnsi="宋体" w:eastAsia="宋体" w:cs="宋体"/>
                <w:color w:val="000000"/>
                <w:sz w:val="20"/>
                <w:szCs w:val="20"/>
              </w:rPr>
            </w:pPr>
            <w:r>
              <w:rPr>
                <w:rFonts w:hint="eastAsia"/>
                <w:color w:val="000000"/>
                <w:sz w:val="20"/>
                <w:szCs w:val="20"/>
              </w:rPr>
              <w:t>价值医疗视角下健康素养型医疗机构评价指标体系构建及其提升医疗服务质量的路径研究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C3A31C1">
            <w:pPr>
              <w:rPr>
                <w:rFonts w:ascii="宋体" w:hAnsi="宋体" w:eastAsia="宋体" w:cs="宋体"/>
                <w:color w:val="000000"/>
                <w:sz w:val="20"/>
                <w:szCs w:val="20"/>
              </w:rPr>
            </w:pPr>
            <w:r>
              <w:rPr>
                <w:rFonts w:hint="eastAsia"/>
                <w:color w:val="000000"/>
                <w:sz w:val="20"/>
                <w:szCs w:val="20"/>
              </w:rPr>
              <w:t>常州市第三人民医院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3BCE85AA">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48F38F75">
            <w:pPr>
              <w:rPr>
                <w:rFonts w:ascii="宋体" w:hAnsi="宋体" w:eastAsia="宋体" w:cs="宋体"/>
                <w:color w:val="000000"/>
                <w:sz w:val="20"/>
                <w:szCs w:val="20"/>
              </w:rPr>
            </w:pPr>
            <w:r>
              <w:rPr>
                <w:rFonts w:hint="eastAsia"/>
                <w:color w:val="000000"/>
                <w:sz w:val="20"/>
                <w:szCs w:val="20"/>
              </w:rPr>
              <w:t>陆人杰</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8C0C541">
            <w:pPr>
              <w:rPr>
                <w:rFonts w:ascii="宋体" w:hAnsi="宋体" w:eastAsia="宋体" w:cs="宋体"/>
                <w:color w:val="000000"/>
                <w:sz w:val="20"/>
                <w:szCs w:val="20"/>
              </w:rPr>
            </w:pPr>
            <w:r>
              <w:rPr>
                <w:rFonts w:hint="eastAsia"/>
                <w:color w:val="000000"/>
                <w:sz w:val="20"/>
                <w:szCs w:val="20"/>
              </w:rPr>
              <w:t>1.1275</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15CB8926">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0E806CAC">
        <w:tblPrEx>
          <w:tblCellMar>
            <w:top w:w="0" w:type="dxa"/>
            <w:left w:w="108" w:type="dxa"/>
            <w:bottom w:w="0" w:type="dxa"/>
            <w:right w:w="108" w:type="dxa"/>
          </w:tblCellMar>
        </w:tblPrEx>
        <w:trPr>
          <w:trHeight w:val="480"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5461C6AE">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3</w:t>
            </w:r>
          </w:p>
        </w:tc>
        <w:tc>
          <w:tcPr>
            <w:tcW w:w="1305" w:type="dxa"/>
            <w:tcBorders>
              <w:top w:val="single" w:color="auto" w:sz="4" w:space="0"/>
              <w:left w:val="single" w:color="auto" w:sz="4" w:space="0"/>
              <w:bottom w:val="single" w:color="auto" w:sz="4" w:space="0"/>
              <w:right w:val="single" w:color="auto" w:sz="4" w:space="0"/>
            </w:tcBorders>
            <w:vAlign w:val="center"/>
          </w:tcPr>
          <w:p w14:paraId="4999D38C">
            <w:pPr>
              <w:rPr>
                <w:color w:val="000000"/>
                <w:sz w:val="20"/>
                <w:szCs w:val="20"/>
              </w:rPr>
            </w:pPr>
            <w:r>
              <w:rPr>
                <w:rFonts w:hint="eastAsia"/>
                <w:color w:val="000000"/>
                <w:sz w:val="20"/>
                <w:szCs w:val="20"/>
              </w:rPr>
              <w:t>CR20241073</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5096D2C8">
            <w:pPr>
              <w:rPr>
                <w:rFonts w:ascii="宋体" w:hAnsi="宋体" w:eastAsia="宋体" w:cs="宋体"/>
                <w:color w:val="000000"/>
                <w:sz w:val="20"/>
                <w:szCs w:val="20"/>
              </w:rPr>
            </w:pPr>
            <w:r>
              <w:rPr>
                <w:rFonts w:hint="eastAsia"/>
                <w:color w:val="000000"/>
                <w:sz w:val="20"/>
                <w:szCs w:val="20"/>
              </w:rPr>
              <w:t>常州促进中小企业科技金融发展的对策研究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A4D69B1">
            <w:pPr>
              <w:rPr>
                <w:rFonts w:ascii="宋体" w:hAnsi="宋体" w:eastAsia="宋体" w:cs="宋体"/>
                <w:color w:val="000000"/>
                <w:sz w:val="20"/>
                <w:szCs w:val="20"/>
              </w:rPr>
            </w:pPr>
            <w:r>
              <w:rPr>
                <w:rFonts w:hint="eastAsia"/>
                <w:color w:val="000000"/>
                <w:sz w:val="20"/>
                <w:szCs w:val="20"/>
              </w:rPr>
              <w:t>常州大学</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7784F0A9">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041872CF">
            <w:pPr>
              <w:rPr>
                <w:rFonts w:ascii="宋体" w:hAnsi="宋体" w:eastAsia="宋体" w:cs="宋体"/>
                <w:color w:val="000000"/>
                <w:sz w:val="20"/>
                <w:szCs w:val="20"/>
              </w:rPr>
            </w:pPr>
            <w:r>
              <w:rPr>
                <w:rFonts w:hint="eastAsia"/>
                <w:color w:val="000000"/>
                <w:sz w:val="20"/>
                <w:szCs w:val="20"/>
              </w:rPr>
              <w:t>雍莉莉</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7E15A291">
            <w:pPr>
              <w:rPr>
                <w:rFonts w:ascii="宋体" w:hAnsi="宋体" w:eastAsia="宋体" w:cs="宋体"/>
                <w:color w:val="000000"/>
                <w:sz w:val="20"/>
                <w:szCs w:val="20"/>
              </w:rPr>
            </w:pPr>
            <w:r>
              <w:rPr>
                <w:rFonts w:hint="eastAsia"/>
                <w:color w:val="000000"/>
                <w:sz w:val="20"/>
                <w:szCs w:val="20"/>
              </w:rPr>
              <w:t>1.1238</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5126C552">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108DE692">
        <w:tblPrEx>
          <w:tblCellMar>
            <w:top w:w="0" w:type="dxa"/>
            <w:left w:w="108" w:type="dxa"/>
            <w:bottom w:w="0" w:type="dxa"/>
            <w:right w:w="108" w:type="dxa"/>
          </w:tblCellMar>
        </w:tblPrEx>
        <w:trPr>
          <w:trHeight w:val="480"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58D307FD">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4</w:t>
            </w:r>
          </w:p>
        </w:tc>
        <w:tc>
          <w:tcPr>
            <w:tcW w:w="1305" w:type="dxa"/>
            <w:tcBorders>
              <w:top w:val="single" w:color="auto" w:sz="4" w:space="0"/>
              <w:left w:val="single" w:color="auto" w:sz="4" w:space="0"/>
              <w:bottom w:val="single" w:color="auto" w:sz="4" w:space="0"/>
              <w:right w:val="single" w:color="auto" w:sz="4" w:space="0"/>
            </w:tcBorders>
            <w:vAlign w:val="center"/>
          </w:tcPr>
          <w:p w14:paraId="43B34EB8">
            <w:pPr>
              <w:rPr>
                <w:color w:val="000000"/>
                <w:sz w:val="20"/>
                <w:szCs w:val="20"/>
              </w:rPr>
            </w:pPr>
            <w:r>
              <w:rPr>
                <w:rFonts w:hint="eastAsia"/>
                <w:color w:val="000000"/>
                <w:sz w:val="20"/>
                <w:szCs w:val="20"/>
              </w:rPr>
              <w:t>CR20241056</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6D506BD3">
            <w:pPr>
              <w:rPr>
                <w:rFonts w:ascii="宋体" w:hAnsi="宋体" w:eastAsia="宋体" w:cs="宋体"/>
                <w:color w:val="000000"/>
                <w:sz w:val="20"/>
                <w:szCs w:val="20"/>
              </w:rPr>
            </w:pPr>
            <w:r>
              <w:rPr>
                <w:rFonts w:hint="eastAsia"/>
                <w:color w:val="000000"/>
                <w:sz w:val="20"/>
                <w:szCs w:val="20"/>
              </w:rPr>
              <w:t>常州新能源产业生态圈碳中和路径研究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7C12A12E">
            <w:pPr>
              <w:rPr>
                <w:rFonts w:ascii="宋体" w:hAnsi="宋体" w:eastAsia="宋体" w:cs="宋体"/>
                <w:color w:val="000000"/>
                <w:sz w:val="20"/>
                <w:szCs w:val="20"/>
              </w:rPr>
            </w:pPr>
            <w:r>
              <w:rPr>
                <w:rFonts w:hint="eastAsia"/>
                <w:color w:val="000000"/>
                <w:sz w:val="20"/>
                <w:szCs w:val="20"/>
              </w:rPr>
              <w:t>南京航空航天大学天目湖校区</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78EF215A">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7C0CF30C">
            <w:pPr>
              <w:rPr>
                <w:rFonts w:ascii="宋体" w:hAnsi="宋体" w:eastAsia="宋体" w:cs="宋体"/>
                <w:color w:val="000000"/>
                <w:sz w:val="20"/>
                <w:szCs w:val="20"/>
              </w:rPr>
            </w:pPr>
            <w:r>
              <w:rPr>
                <w:rFonts w:hint="eastAsia"/>
                <w:color w:val="000000"/>
                <w:sz w:val="20"/>
                <w:szCs w:val="20"/>
              </w:rPr>
              <w:t>江  军</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7B8E1B28">
            <w:pPr>
              <w:rPr>
                <w:rFonts w:ascii="宋体" w:hAnsi="宋体" w:eastAsia="宋体" w:cs="宋体"/>
                <w:color w:val="000000"/>
                <w:sz w:val="20"/>
                <w:szCs w:val="20"/>
              </w:rPr>
            </w:pPr>
            <w:r>
              <w:rPr>
                <w:rFonts w:hint="eastAsia"/>
                <w:color w:val="000000"/>
                <w:sz w:val="20"/>
                <w:szCs w:val="20"/>
              </w:rPr>
              <w:t>1.1007</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0203251D">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5AC2DC5F">
        <w:tblPrEx>
          <w:tblCellMar>
            <w:top w:w="0" w:type="dxa"/>
            <w:left w:w="108" w:type="dxa"/>
            <w:bottom w:w="0" w:type="dxa"/>
            <w:right w:w="108" w:type="dxa"/>
          </w:tblCellMar>
        </w:tblPrEx>
        <w:trPr>
          <w:trHeight w:val="480"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3094D0BB">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5</w:t>
            </w:r>
          </w:p>
        </w:tc>
        <w:tc>
          <w:tcPr>
            <w:tcW w:w="1305" w:type="dxa"/>
            <w:tcBorders>
              <w:top w:val="single" w:color="auto" w:sz="4" w:space="0"/>
              <w:left w:val="single" w:color="auto" w:sz="4" w:space="0"/>
              <w:bottom w:val="single" w:color="auto" w:sz="4" w:space="0"/>
              <w:right w:val="single" w:color="auto" w:sz="4" w:space="0"/>
            </w:tcBorders>
            <w:vAlign w:val="center"/>
          </w:tcPr>
          <w:p w14:paraId="6AAC78F8">
            <w:pPr>
              <w:rPr>
                <w:color w:val="000000"/>
                <w:sz w:val="20"/>
                <w:szCs w:val="20"/>
              </w:rPr>
            </w:pPr>
            <w:r>
              <w:rPr>
                <w:rFonts w:hint="eastAsia"/>
                <w:color w:val="000000"/>
                <w:sz w:val="20"/>
                <w:szCs w:val="20"/>
              </w:rPr>
              <w:t>CR20241094</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64196504">
            <w:pPr>
              <w:rPr>
                <w:rFonts w:ascii="宋体" w:hAnsi="宋体" w:eastAsia="宋体" w:cs="宋体"/>
                <w:color w:val="000000"/>
                <w:sz w:val="20"/>
                <w:szCs w:val="20"/>
              </w:rPr>
            </w:pPr>
            <w:r>
              <w:rPr>
                <w:rFonts w:hint="eastAsia"/>
                <w:color w:val="000000"/>
                <w:sz w:val="20"/>
                <w:szCs w:val="20"/>
              </w:rPr>
              <w:t>构建与医院新质生产力相适应的科技管理机制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4216C94">
            <w:pPr>
              <w:rPr>
                <w:rFonts w:ascii="宋体" w:hAnsi="宋体" w:eastAsia="宋体" w:cs="宋体"/>
                <w:color w:val="000000"/>
                <w:sz w:val="20"/>
                <w:szCs w:val="20"/>
              </w:rPr>
            </w:pPr>
            <w:r>
              <w:rPr>
                <w:rFonts w:hint="eastAsia"/>
                <w:color w:val="000000"/>
                <w:sz w:val="20"/>
                <w:szCs w:val="20"/>
              </w:rPr>
              <w:t>常州市第一人民医院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2817CACD">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3F7D2C3F">
            <w:pPr>
              <w:rPr>
                <w:rFonts w:ascii="宋体" w:hAnsi="宋体" w:eastAsia="宋体" w:cs="宋体"/>
                <w:color w:val="000000"/>
                <w:sz w:val="20"/>
                <w:szCs w:val="20"/>
              </w:rPr>
            </w:pPr>
            <w:r>
              <w:rPr>
                <w:rFonts w:hint="eastAsia"/>
                <w:color w:val="000000"/>
                <w:sz w:val="20"/>
                <w:szCs w:val="20"/>
              </w:rPr>
              <w:t>郑  璐</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CFCDB2E">
            <w:pPr>
              <w:rPr>
                <w:rFonts w:ascii="宋体" w:hAnsi="宋体" w:eastAsia="宋体" w:cs="宋体"/>
                <w:color w:val="000000"/>
                <w:sz w:val="20"/>
                <w:szCs w:val="20"/>
              </w:rPr>
            </w:pPr>
            <w:r>
              <w:rPr>
                <w:rFonts w:hint="eastAsia"/>
                <w:color w:val="000000"/>
                <w:sz w:val="20"/>
                <w:szCs w:val="20"/>
              </w:rPr>
              <w:t>1.0918</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5599212B">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566A3BCE">
        <w:tblPrEx>
          <w:tblCellMar>
            <w:top w:w="0" w:type="dxa"/>
            <w:left w:w="108" w:type="dxa"/>
            <w:bottom w:w="0" w:type="dxa"/>
            <w:right w:w="108" w:type="dxa"/>
          </w:tblCellMar>
        </w:tblPrEx>
        <w:trPr>
          <w:trHeight w:val="480"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2A9BF768">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6</w:t>
            </w:r>
          </w:p>
        </w:tc>
        <w:tc>
          <w:tcPr>
            <w:tcW w:w="1305" w:type="dxa"/>
            <w:tcBorders>
              <w:top w:val="single" w:color="auto" w:sz="4" w:space="0"/>
              <w:left w:val="single" w:color="auto" w:sz="4" w:space="0"/>
              <w:bottom w:val="single" w:color="auto" w:sz="4" w:space="0"/>
              <w:right w:val="single" w:color="auto" w:sz="4" w:space="0"/>
            </w:tcBorders>
            <w:vAlign w:val="center"/>
          </w:tcPr>
          <w:p w14:paraId="25C7168E">
            <w:pPr>
              <w:rPr>
                <w:color w:val="000000"/>
                <w:sz w:val="20"/>
                <w:szCs w:val="20"/>
              </w:rPr>
            </w:pPr>
            <w:r>
              <w:rPr>
                <w:rFonts w:hint="eastAsia"/>
                <w:color w:val="000000"/>
                <w:sz w:val="20"/>
                <w:szCs w:val="20"/>
              </w:rPr>
              <w:t>CR20241062</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49728C1C">
            <w:pPr>
              <w:rPr>
                <w:rFonts w:ascii="宋体" w:hAnsi="宋体" w:eastAsia="宋体" w:cs="宋体"/>
                <w:color w:val="000000"/>
                <w:sz w:val="20"/>
                <w:szCs w:val="20"/>
              </w:rPr>
            </w:pPr>
            <w:r>
              <w:rPr>
                <w:rFonts w:hint="eastAsia"/>
                <w:color w:val="000000"/>
                <w:sz w:val="20"/>
                <w:szCs w:val="20"/>
              </w:rPr>
              <w:t>常州市科技金融支撑氢能产业的政策优化研究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79570D9">
            <w:pPr>
              <w:rPr>
                <w:rFonts w:ascii="宋体" w:hAnsi="宋体" w:eastAsia="宋体" w:cs="宋体"/>
                <w:color w:val="000000"/>
                <w:sz w:val="20"/>
                <w:szCs w:val="20"/>
              </w:rPr>
            </w:pPr>
            <w:r>
              <w:rPr>
                <w:rFonts w:hint="eastAsia"/>
                <w:color w:val="000000"/>
                <w:sz w:val="20"/>
                <w:szCs w:val="20"/>
              </w:rPr>
              <w:t>江苏理工学院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5CBE2C8C">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3595A737">
            <w:pPr>
              <w:rPr>
                <w:rFonts w:ascii="宋体" w:hAnsi="宋体" w:eastAsia="宋体" w:cs="宋体"/>
                <w:color w:val="000000"/>
                <w:sz w:val="20"/>
                <w:szCs w:val="20"/>
              </w:rPr>
            </w:pPr>
            <w:r>
              <w:rPr>
                <w:rFonts w:hint="eastAsia"/>
                <w:color w:val="000000"/>
                <w:sz w:val="20"/>
                <w:szCs w:val="20"/>
              </w:rPr>
              <w:t>马  莉</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0A9AB9A">
            <w:pPr>
              <w:rPr>
                <w:rFonts w:ascii="宋体" w:hAnsi="宋体" w:eastAsia="宋体" w:cs="宋体"/>
                <w:color w:val="000000"/>
                <w:sz w:val="20"/>
                <w:szCs w:val="20"/>
              </w:rPr>
            </w:pPr>
            <w:r>
              <w:rPr>
                <w:rFonts w:hint="eastAsia"/>
                <w:color w:val="000000"/>
                <w:sz w:val="20"/>
                <w:szCs w:val="20"/>
              </w:rPr>
              <w:t>1.0801</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30526A5C">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13D5CA26">
        <w:tblPrEx>
          <w:tblCellMar>
            <w:top w:w="0" w:type="dxa"/>
            <w:left w:w="108" w:type="dxa"/>
            <w:bottom w:w="0" w:type="dxa"/>
            <w:right w:w="108" w:type="dxa"/>
          </w:tblCellMar>
        </w:tblPrEx>
        <w:trPr>
          <w:trHeight w:val="480"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11FEF720">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7</w:t>
            </w:r>
          </w:p>
        </w:tc>
        <w:tc>
          <w:tcPr>
            <w:tcW w:w="1305" w:type="dxa"/>
            <w:tcBorders>
              <w:top w:val="single" w:color="auto" w:sz="4" w:space="0"/>
              <w:left w:val="single" w:color="auto" w:sz="4" w:space="0"/>
              <w:bottom w:val="single" w:color="auto" w:sz="4" w:space="0"/>
              <w:right w:val="single" w:color="auto" w:sz="4" w:space="0"/>
            </w:tcBorders>
            <w:vAlign w:val="center"/>
          </w:tcPr>
          <w:p w14:paraId="759B8680">
            <w:pPr>
              <w:rPr>
                <w:color w:val="000000"/>
                <w:sz w:val="20"/>
                <w:szCs w:val="20"/>
              </w:rPr>
            </w:pPr>
            <w:r>
              <w:rPr>
                <w:rFonts w:hint="eastAsia"/>
                <w:color w:val="000000"/>
                <w:sz w:val="20"/>
                <w:szCs w:val="20"/>
              </w:rPr>
              <w:t>CR20241105</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24FFD687">
            <w:pPr>
              <w:rPr>
                <w:rFonts w:ascii="宋体" w:hAnsi="宋体" w:eastAsia="宋体" w:cs="宋体"/>
                <w:color w:val="000000"/>
                <w:sz w:val="20"/>
                <w:szCs w:val="20"/>
              </w:rPr>
            </w:pPr>
            <w:r>
              <w:rPr>
                <w:rFonts w:hint="eastAsia"/>
                <w:color w:val="000000"/>
                <w:sz w:val="20"/>
                <w:szCs w:val="20"/>
              </w:rPr>
              <w:t>妇幼绩效考核导向下产科“一贯制”全生育周期服务新模式的研究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1895801">
            <w:pPr>
              <w:rPr>
                <w:rFonts w:ascii="宋体" w:hAnsi="宋体" w:eastAsia="宋体" w:cs="宋体"/>
                <w:color w:val="000000"/>
                <w:sz w:val="20"/>
                <w:szCs w:val="20"/>
              </w:rPr>
            </w:pPr>
            <w:r>
              <w:rPr>
                <w:rFonts w:hint="eastAsia"/>
                <w:color w:val="000000"/>
                <w:sz w:val="20"/>
                <w:szCs w:val="20"/>
              </w:rPr>
              <w:t>常州市妇幼保健院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6994D0E8">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40CAED0A">
            <w:pPr>
              <w:rPr>
                <w:rFonts w:ascii="宋体" w:hAnsi="宋体" w:eastAsia="宋体" w:cs="宋体"/>
                <w:color w:val="000000"/>
                <w:sz w:val="20"/>
                <w:szCs w:val="20"/>
              </w:rPr>
            </w:pPr>
            <w:r>
              <w:rPr>
                <w:rFonts w:hint="eastAsia"/>
                <w:color w:val="000000"/>
                <w:sz w:val="20"/>
                <w:szCs w:val="20"/>
              </w:rPr>
              <w:t>王辉辉</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0014F857">
            <w:pPr>
              <w:rPr>
                <w:rFonts w:ascii="宋体" w:hAnsi="宋体" w:eastAsia="宋体" w:cs="宋体"/>
                <w:color w:val="000000"/>
                <w:sz w:val="20"/>
                <w:szCs w:val="20"/>
              </w:rPr>
            </w:pPr>
            <w:r>
              <w:rPr>
                <w:rFonts w:hint="eastAsia"/>
                <w:color w:val="000000"/>
                <w:sz w:val="20"/>
                <w:szCs w:val="20"/>
              </w:rPr>
              <w:t>1.0785</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6DC397B8">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2481966C">
        <w:tblPrEx>
          <w:tblCellMar>
            <w:top w:w="0" w:type="dxa"/>
            <w:left w:w="108" w:type="dxa"/>
            <w:bottom w:w="0" w:type="dxa"/>
            <w:right w:w="108" w:type="dxa"/>
          </w:tblCellMar>
        </w:tblPrEx>
        <w:trPr>
          <w:trHeight w:val="480"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07EE7D9E">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8</w:t>
            </w:r>
          </w:p>
        </w:tc>
        <w:tc>
          <w:tcPr>
            <w:tcW w:w="1305" w:type="dxa"/>
            <w:tcBorders>
              <w:top w:val="single" w:color="auto" w:sz="4" w:space="0"/>
              <w:left w:val="single" w:color="auto" w:sz="4" w:space="0"/>
              <w:bottom w:val="single" w:color="auto" w:sz="4" w:space="0"/>
              <w:right w:val="single" w:color="auto" w:sz="4" w:space="0"/>
            </w:tcBorders>
            <w:vAlign w:val="center"/>
          </w:tcPr>
          <w:p w14:paraId="31E89E22">
            <w:pPr>
              <w:rPr>
                <w:color w:val="000000"/>
                <w:sz w:val="20"/>
                <w:szCs w:val="20"/>
              </w:rPr>
            </w:pPr>
            <w:r>
              <w:rPr>
                <w:rFonts w:hint="eastAsia"/>
                <w:color w:val="000000"/>
                <w:sz w:val="20"/>
                <w:szCs w:val="20"/>
              </w:rPr>
              <w:t>CR20241123</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544662F6">
            <w:pPr>
              <w:rPr>
                <w:rFonts w:ascii="宋体" w:hAnsi="宋体" w:eastAsia="宋体" w:cs="宋体"/>
                <w:color w:val="000000"/>
                <w:sz w:val="20"/>
                <w:szCs w:val="20"/>
              </w:rPr>
            </w:pPr>
            <w:r>
              <w:rPr>
                <w:rFonts w:hint="eastAsia"/>
                <w:color w:val="000000"/>
                <w:sz w:val="20"/>
                <w:szCs w:val="20"/>
              </w:rPr>
              <w:t>医防融合在推动基本公卫中的效果及其促进策略研究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4378F847">
            <w:pPr>
              <w:rPr>
                <w:rFonts w:ascii="宋体" w:hAnsi="宋体" w:eastAsia="宋体" w:cs="宋体"/>
                <w:color w:val="000000"/>
                <w:sz w:val="20"/>
                <w:szCs w:val="20"/>
              </w:rPr>
            </w:pPr>
            <w:r>
              <w:rPr>
                <w:rFonts w:hint="eastAsia"/>
                <w:color w:val="000000"/>
                <w:sz w:val="20"/>
                <w:szCs w:val="20"/>
              </w:rPr>
              <w:t>常州市疾病预防控制中心</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6D45FE98">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581C285">
            <w:pPr>
              <w:rPr>
                <w:rFonts w:ascii="宋体" w:hAnsi="宋体" w:eastAsia="宋体" w:cs="宋体"/>
                <w:color w:val="000000"/>
                <w:sz w:val="20"/>
                <w:szCs w:val="20"/>
              </w:rPr>
            </w:pPr>
            <w:r>
              <w:rPr>
                <w:rFonts w:hint="eastAsia"/>
                <w:color w:val="000000"/>
                <w:sz w:val="20"/>
                <w:szCs w:val="20"/>
              </w:rPr>
              <w:t>华天齐</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0AF91982">
            <w:pPr>
              <w:rPr>
                <w:rFonts w:ascii="宋体" w:hAnsi="宋体" w:eastAsia="宋体" w:cs="宋体"/>
                <w:color w:val="000000"/>
                <w:sz w:val="20"/>
                <w:szCs w:val="20"/>
              </w:rPr>
            </w:pPr>
            <w:r>
              <w:rPr>
                <w:rFonts w:hint="eastAsia"/>
                <w:color w:val="000000"/>
                <w:sz w:val="20"/>
                <w:szCs w:val="20"/>
              </w:rPr>
              <w:t>1.0785</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A2BD615">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327F85C8">
        <w:tblPrEx>
          <w:tblCellMar>
            <w:top w:w="0" w:type="dxa"/>
            <w:left w:w="108" w:type="dxa"/>
            <w:bottom w:w="0" w:type="dxa"/>
            <w:right w:w="108" w:type="dxa"/>
          </w:tblCellMar>
        </w:tblPrEx>
        <w:trPr>
          <w:trHeight w:val="480"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31CFD09A">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9</w:t>
            </w:r>
          </w:p>
        </w:tc>
        <w:tc>
          <w:tcPr>
            <w:tcW w:w="1305" w:type="dxa"/>
            <w:tcBorders>
              <w:top w:val="single" w:color="auto" w:sz="4" w:space="0"/>
              <w:left w:val="single" w:color="auto" w:sz="4" w:space="0"/>
              <w:bottom w:val="single" w:color="auto" w:sz="4" w:space="0"/>
              <w:right w:val="single" w:color="auto" w:sz="4" w:space="0"/>
            </w:tcBorders>
            <w:vAlign w:val="center"/>
          </w:tcPr>
          <w:p w14:paraId="778EC177">
            <w:pPr>
              <w:rPr>
                <w:color w:val="000000"/>
                <w:sz w:val="20"/>
                <w:szCs w:val="20"/>
              </w:rPr>
            </w:pPr>
            <w:r>
              <w:rPr>
                <w:rFonts w:hint="eastAsia"/>
                <w:color w:val="000000"/>
                <w:sz w:val="20"/>
                <w:szCs w:val="20"/>
              </w:rPr>
              <w:t>CR20241118</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5E0DA14F">
            <w:pPr>
              <w:rPr>
                <w:rFonts w:ascii="宋体" w:hAnsi="宋体" w:eastAsia="宋体" w:cs="宋体"/>
                <w:color w:val="000000"/>
                <w:sz w:val="20"/>
                <w:szCs w:val="20"/>
              </w:rPr>
            </w:pPr>
            <w:r>
              <w:rPr>
                <w:rFonts w:hint="eastAsia"/>
                <w:color w:val="000000"/>
                <w:sz w:val="20"/>
                <w:szCs w:val="20"/>
              </w:rPr>
              <w:t>常州市可再生能源绿电绿证权益实现路径研究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166A19A0">
            <w:pPr>
              <w:rPr>
                <w:rFonts w:ascii="宋体" w:hAnsi="宋体" w:eastAsia="宋体" w:cs="宋体"/>
                <w:color w:val="000000"/>
                <w:sz w:val="20"/>
                <w:szCs w:val="20"/>
              </w:rPr>
            </w:pPr>
            <w:r>
              <w:rPr>
                <w:rFonts w:hint="eastAsia"/>
                <w:color w:val="000000"/>
                <w:sz w:val="20"/>
                <w:szCs w:val="20"/>
              </w:rPr>
              <w:t>河海大学金坛校区</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552BD538">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37D82935">
            <w:pPr>
              <w:rPr>
                <w:rFonts w:ascii="宋体" w:hAnsi="宋体" w:eastAsia="宋体" w:cs="宋体"/>
                <w:color w:val="000000"/>
                <w:sz w:val="20"/>
                <w:szCs w:val="20"/>
              </w:rPr>
            </w:pPr>
            <w:r>
              <w:rPr>
                <w:rFonts w:hint="eastAsia"/>
                <w:color w:val="000000"/>
                <w:sz w:val="20"/>
                <w:szCs w:val="20"/>
              </w:rPr>
              <w:t>石常峰</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49E96D24">
            <w:pPr>
              <w:rPr>
                <w:rFonts w:ascii="宋体" w:hAnsi="宋体" w:eastAsia="宋体" w:cs="宋体"/>
                <w:color w:val="000000"/>
                <w:sz w:val="20"/>
                <w:szCs w:val="20"/>
              </w:rPr>
            </w:pPr>
            <w:r>
              <w:rPr>
                <w:rFonts w:hint="eastAsia"/>
                <w:color w:val="000000"/>
                <w:sz w:val="20"/>
                <w:szCs w:val="20"/>
              </w:rPr>
              <w:t>1.0779</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49E4CDC1">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516032DD">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4A734689">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10</w:t>
            </w:r>
          </w:p>
        </w:tc>
        <w:tc>
          <w:tcPr>
            <w:tcW w:w="1305" w:type="dxa"/>
            <w:tcBorders>
              <w:top w:val="single" w:color="auto" w:sz="4" w:space="0"/>
              <w:left w:val="single" w:color="auto" w:sz="4" w:space="0"/>
              <w:bottom w:val="single" w:color="auto" w:sz="4" w:space="0"/>
              <w:right w:val="single" w:color="auto" w:sz="4" w:space="0"/>
            </w:tcBorders>
            <w:vAlign w:val="center"/>
          </w:tcPr>
          <w:p w14:paraId="34A95248">
            <w:pPr>
              <w:rPr>
                <w:color w:val="000000"/>
                <w:sz w:val="20"/>
                <w:szCs w:val="20"/>
              </w:rPr>
            </w:pPr>
            <w:r>
              <w:rPr>
                <w:rFonts w:hint="eastAsia"/>
                <w:color w:val="000000"/>
                <w:sz w:val="20"/>
                <w:szCs w:val="20"/>
              </w:rPr>
              <w:t>CR20241008</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1E6C56A5">
            <w:pPr>
              <w:rPr>
                <w:rFonts w:ascii="宋体" w:hAnsi="宋体" w:eastAsia="宋体" w:cs="宋体"/>
                <w:color w:val="000000"/>
                <w:sz w:val="20"/>
                <w:szCs w:val="20"/>
              </w:rPr>
            </w:pPr>
            <w:r>
              <w:rPr>
                <w:rFonts w:hint="eastAsia"/>
                <w:color w:val="000000"/>
                <w:sz w:val="20"/>
                <w:szCs w:val="20"/>
              </w:rPr>
              <w:t>布局新能源汽车“智能网联”创新产业链，推进常州新能源之都建设</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67073A31">
            <w:pPr>
              <w:rPr>
                <w:rFonts w:ascii="宋体" w:hAnsi="宋体" w:eastAsia="宋体" w:cs="宋体"/>
                <w:color w:val="000000"/>
                <w:sz w:val="20"/>
                <w:szCs w:val="20"/>
              </w:rPr>
            </w:pPr>
            <w:r>
              <w:rPr>
                <w:rFonts w:hint="eastAsia"/>
                <w:color w:val="000000"/>
                <w:sz w:val="20"/>
                <w:szCs w:val="20"/>
              </w:rPr>
              <w:t>常州信息职业技术学院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40E357F0">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4DC257E7">
            <w:pPr>
              <w:rPr>
                <w:rFonts w:ascii="宋体" w:hAnsi="宋体" w:eastAsia="宋体" w:cs="宋体"/>
                <w:color w:val="000000"/>
                <w:sz w:val="20"/>
                <w:szCs w:val="20"/>
              </w:rPr>
            </w:pPr>
            <w:r>
              <w:rPr>
                <w:rFonts w:hint="eastAsia"/>
                <w:color w:val="000000"/>
                <w:sz w:val="20"/>
                <w:szCs w:val="20"/>
              </w:rPr>
              <w:t>陆人定</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3D419D74">
            <w:pPr>
              <w:rPr>
                <w:rFonts w:ascii="宋体" w:hAnsi="宋体" w:eastAsia="宋体" w:cs="宋体"/>
                <w:color w:val="000000"/>
                <w:sz w:val="20"/>
                <w:szCs w:val="20"/>
              </w:rPr>
            </w:pPr>
            <w:r>
              <w:rPr>
                <w:rFonts w:hint="eastAsia"/>
                <w:color w:val="000000"/>
                <w:sz w:val="20"/>
                <w:szCs w:val="20"/>
              </w:rPr>
              <w:t>1.0777</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5B57F1AE">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1128E9E1">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1A265A1A">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11</w:t>
            </w:r>
          </w:p>
        </w:tc>
        <w:tc>
          <w:tcPr>
            <w:tcW w:w="1305" w:type="dxa"/>
            <w:tcBorders>
              <w:top w:val="single" w:color="auto" w:sz="4" w:space="0"/>
              <w:left w:val="single" w:color="auto" w:sz="4" w:space="0"/>
              <w:bottom w:val="single" w:color="auto" w:sz="4" w:space="0"/>
              <w:right w:val="single" w:color="auto" w:sz="4" w:space="0"/>
            </w:tcBorders>
            <w:vAlign w:val="center"/>
          </w:tcPr>
          <w:p w14:paraId="7624CC6A">
            <w:pPr>
              <w:rPr>
                <w:color w:val="000000"/>
                <w:sz w:val="20"/>
                <w:szCs w:val="20"/>
              </w:rPr>
            </w:pPr>
            <w:r>
              <w:rPr>
                <w:rFonts w:hint="eastAsia"/>
                <w:color w:val="000000"/>
                <w:sz w:val="20"/>
                <w:szCs w:val="20"/>
              </w:rPr>
              <w:t>CR20241071</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7A98F2DC">
            <w:pPr>
              <w:rPr>
                <w:rFonts w:ascii="宋体" w:hAnsi="宋体" w:eastAsia="宋体" w:cs="宋体"/>
                <w:color w:val="000000"/>
                <w:sz w:val="20"/>
                <w:szCs w:val="20"/>
              </w:rPr>
            </w:pPr>
            <w:r>
              <w:rPr>
                <w:rFonts w:hint="eastAsia"/>
                <w:color w:val="000000"/>
                <w:sz w:val="20"/>
                <w:szCs w:val="20"/>
              </w:rPr>
              <w:t>常州社区能量管理及低碳运营研究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49453544">
            <w:pPr>
              <w:rPr>
                <w:rFonts w:ascii="宋体" w:hAnsi="宋体" w:eastAsia="宋体" w:cs="宋体"/>
                <w:color w:val="000000"/>
                <w:sz w:val="20"/>
                <w:szCs w:val="20"/>
              </w:rPr>
            </w:pPr>
            <w:r>
              <w:rPr>
                <w:rFonts w:hint="eastAsia"/>
                <w:color w:val="000000"/>
                <w:sz w:val="20"/>
                <w:szCs w:val="20"/>
              </w:rPr>
              <w:t>常州大学</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40F4F786">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5053D451">
            <w:pPr>
              <w:rPr>
                <w:rFonts w:ascii="宋体" w:hAnsi="宋体" w:eastAsia="宋体" w:cs="宋体"/>
                <w:color w:val="000000"/>
                <w:sz w:val="20"/>
                <w:szCs w:val="20"/>
              </w:rPr>
            </w:pPr>
            <w:r>
              <w:rPr>
                <w:rFonts w:hint="eastAsia"/>
                <w:color w:val="000000"/>
                <w:sz w:val="20"/>
                <w:szCs w:val="20"/>
              </w:rPr>
              <w:t>张晓花</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9CB14FF">
            <w:pPr>
              <w:rPr>
                <w:rFonts w:ascii="宋体" w:hAnsi="宋体" w:eastAsia="宋体" w:cs="宋体"/>
                <w:color w:val="000000"/>
                <w:sz w:val="20"/>
                <w:szCs w:val="20"/>
              </w:rPr>
            </w:pPr>
            <w:r>
              <w:rPr>
                <w:rFonts w:hint="eastAsia"/>
                <w:color w:val="000000"/>
                <w:sz w:val="20"/>
                <w:szCs w:val="20"/>
              </w:rPr>
              <w:t>1.0733</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4DFAAFB2">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481C55DE">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195FB8BC">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12</w:t>
            </w:r>
          </w:p>
        </w:tc>
        <w:tc>
          <w:tcPr>
            <w:tcW w:w="1305" w:type="dxa"/>
            <w:tcBorders>
              <w:top w:val="single" w:color="auto" w:sz="4" w:space="0"/>
              <w:left w:val="single" w:color="auto" w:sz="4" w:space="0"/>
              <w:bottom w:val="single" w:color="auto" w:sz="4" w:space="0"/>
              <w:right w:val="single" w:color="auto" w:sz="4" w:space="0"/>
            </w:tcBorders>
            <w:vAlign w:val="center"/>
          </w:tcPr>
          <w:p w14:paraId="469F3526">
            <w:pPr>
              <w:rPr>
                <w:color w:val="000000"/>
                <w:sz w:val="20"/>
                <w:szCs w:val="20"/>
              </w:rPr>
            </w:pPr>
            <w:r>
              <w:rPr>
                <w:rFonts w:hint="eastAsia"/>
                <w:color w:val="000000"/>
                <w:sz w:val="20"/>
                <w:szCs w:val="20"/>
              </w:rPr>
              <w:t>CR20241032</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4E23FFC4">
            <w:pPr>
              <w:rPr>
                <w:rFonts w:ascii="宋体" w:hAnsi="宋体" w:eastAsia="宋体" w:cs="宋体"/>
                <w:color w:val="000000"/>
                <w:sz w:val="20"/>
                <w:szCs w:val="20"/>
              </w:rPr>
            </w:pPr>
            <w:r>
              <w:rPr>
                <w:rFonts w:hint="eastAsia"/>
                <w:color w:val="000000"/>
                <w:sz w:val="20"/>
                <w:szCs w:val="20"/>
              </w:rPr>
              <w:t>发展新质生产力背景下常州化合物半导体产业创新力评价与提升路径研究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33ADA733">
            <w:pPr>
              <w:rPr>
                <w:rFonts w:ascii="宋体" w:hAnsi="宋体" w:eastAsia="宋体" w:cs="宋体"/>
                <w:color w:val="000000"/>
                <w:sz w:val="20"/>
                <w:szCs w:val="20"/>
              </w:rPr>
            </w:pPr>
            <w:r>
              <w:rPr>
                <w:rFonts w:hint="eastAsia"/>
                <w:color w:val="000000"/>
                <w:sz w:val="20"/>
                <w:szCs w:val="20"/>
              </w:rPr>
              <w:t>江苏城乡建设职业学院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28328DEC">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66CDD360">
            <w:pPr>
              <w:rPr>
                <w:rFonts w:ascii="宋体" w:hAnsi="宋体" w:eastAsia="宋体" w:cs="宋体"/>
                <w:color w:val="000000"/>
                <w:sz w:val="20"/>
                <w:szCs w:val="20"/>
              </w:rPr>
            </w:pPr>
            <w:r>
              <w:rPr>
                <w:rFonts w:hint="eastAsia"/>
                <w:color w:val="000000"/>
                <w:sz w:val="20"/>
                <w:szCs w:val="20"/>
              </w:rPr>
              <w:t>夏利梅</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0D984AFE">
            <w:pPr>
              <w:rPr>
                <w:rFonts w:ascii="宋体" w:hAnsi="宋体" w:eastAsia="宋体" w:cs="宋体"/>
                <w:color w:val="000000"/>
                <w:sz w:val="20"/>
                <w:szCs w:val="20"/>
              </w:rPr>
            </w:pPr>
            <w:r>
              <w:rPr>
                <w:rFonts w:hint="eastAsia"/>
                <w:color w:val="000000"/>
                <w:sz w:val="20"/>
                <w:szCs w:val="20"/>
              </w:rPr>
              <w:t>1.0730</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07D57185">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07493348">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1AB7F768">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13</w:t>
            </w:r>
          </w:p>
        </w:tc>
        <w:tc>
          <w:tcPr>
            <w:tcW w:w="1305" w:type="dxa"/>
            <w:tcBorders>
              <w:top w:val="single" w:color="auto" w:sz="4" w:space="0"/>
              <w:left w:val="single" w:color="auto" w:sz="4" w:space="0"/>
              <w:bottom w:val="single" w:color="auto" w:sz="4" w:space="0"/>
              <w:right w:val="single" w:color="auto" w:sz="4" w:space="0"/>
            </w:tcBorders>
            <w:vAlign w:val="center"/>
          </w:tcPr>
          <w:p w14:paraId="55EE4D22">
            <w:pPr>
              <w:rPr>
                <w:color w:val="000000"/>
                <w:sz w:val="20"/>
                <w:szCs w:val="20"/>
              </w:rPr>
            </w:pPr>
            <w:r>
              <w:rPr>
                <w:rFonts w:hint="eastAsia"/>
                <w:color w:val="000000"/>
                <w:sz w:val="20"/>
                <w:szCs w:val="20"/>
              </w:rPr>
              <w:t>CR20241040</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680A6640">
            <w:pPr>
              <w:rPr>
                <w:rFonts w:ascii="宋体" w:hAnsi="宋体" w:eastAsia="宋体" w:cs="宋体"/>
                <w:color w:val="000000"/>
                <w:sz w:val="20"/>
                <w:szCs w:val="20"/>
              </w:rPr>
            </w:pPr>
            <w:r>
              <w:rPr>
                <w:rFonts w:hint="eastAsia"/>
                <w:color w:val="000000"/>
                <w:sz w:val="20"/>
                <w:szCs w:val="20"/>
              </w:rPr>
              <w:t>以数字孪生产业引领常州新质生产力发展路径研究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5B92DEF8">
            <w:pPr>
              <w:rPr>
                <w:rFonts w:ascii="宋体" w:hAnsi="宋体" w:eastAsia="宋体" w:cs="宋体"/>
                <w:color w:val="000000"/>
                <w:sz w:val="20"/>
                <w:szCs w:val="20"/>
              </w:rPr>
            </w:pPr>
            <w:r>
              <w:rPr>
                <w:rFonts w:hint="eastAsia"/>
                <w:color w:val="000000"/>
                <w:sz w:val="20"/>
                <w:szCs w:val="20"/>
              </w:rPr>
              <w:t>常州机电职业技术学院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0E57A8CC">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16145FF1">
            <w:pPr>
              <w:rPr>
                <w:rFonts w:ascii="宋体" w:hAnsi="宋体" w:eastAsia="宋体" w:cs="宋体"/>
                <w:color w:val="000000"/>
                <w:sz w:val="20"/>
                <w:szCs w:val="20"/>
              </w:rPr>
            </w:pPr>
            <w:r>
              <w:rPr>
                <w:rFonts w:hint="eastAsia"/>
                <w:color w:val="000000"/>
                <w:sz w:val="20"/>
                <w:szCs w:val="20"/>
              </w:rPr>
              <w:t>董永健</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1925018F">
            <w:pPr>
              <w:rPr>
                <w:rFonts w:ascii="宋体" w:hAnsi="宋体" w:eastAsia="宋体" w:cs="宋体"/>
                <w:color w:val="000000"/>
                <w:sz w:val="20"/>
                <w:szCs w:val="20"/>
              </w:rPr>
            </w:pPr>
            <w:r>
              <w:rPr>
                <w:rFonts w:hint="eastAsia"/>
                <w:color w:val="000000"/>
                <w:sz w:val="20"/>
                <w:szCs w:val="20"/>
              </w:rPr>
              <w:t>1.0730</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40BAFEFB">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0DA93FDE">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68FC123F">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14</w:t>
            </w:r>
          </w:p>
        </w:tc>
        <w:tc>
          <w:tcPr>
            <w:tcW w:w="1305" w:type="dxa"/>
            <w:tcBorders>
              <w:top w:val="single" w:color="auto" w:sz="4" w:space="0"/>
              <w:left w:val="single" w:color="auto" w:sz="4" w:space="0"/>
              <w:bottom w:val="single" w:color="auto" w:sz="4" w:space="0"/>
              <w:right w:val="single" w:color="auto" w:sz="4" w:space="0"/>
            </w:tcBorders>
            <w:vAlign w:val="center"/>
          </w:tcPr>
          <w:p w14:paraId="63773AB2">
            <w:pPr>
              <w:rPr>
                <w:color w:val="000000"/>
                <w:sz w:val="20"/>
                <w:szCs w:val="20"/>
              </w:rPr>
            </w:pPr>
            <w:r>
              <w:rPr>
                <w:rFonts w:hint="eastAsia"/>
                <w:color w:val="000000"/>
                <w:sz w:val="20"/>
                <w:szCs w:val="20"/>
              </w:rPr>
              <w:t>CR20241006</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7AA574FD">
            <w:pPr>
              <w:rPr>
                <w:rFonts w:ascii="宋体" w:hAnsi="宋体" w:eastAsia="宋体" w:cs="宋体"/>
                <w:color w:val="000000"/>
                <w:sz w:val="20"/>
                <w:szCs w:val="20"/>
              </w:rPr>
            </w:pPr>
            <w:r>
              <w:rPr>
                <w:rFonts w:hint="eastAsia"/>
                <w:color w:val="000000"/>
                <w:sz w:val="20"/>
                <w:szCs w:val="20"/>
              </w:rPr>
              <w:t>常州新型研发机构绩效评价指标体系构建与实证研究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4B7574D">
            <w:pPr>
              <w:rPr>
                <w:rFonts w:ascii="宋体" w:hAnsi="宋体" w:eastAsia="宋体" w:cs="宋体"/>
                <w:color w:val="000000"/>
                <w:sz w:val="20"/>
                <w:szCs w:val="20"/>
              </w:rPr>
            </w:pPr>
            <w:r>
              <w:rPr>
                <w:rFonts w:hint="eastAsia"/>
                <w:color w:val="000000"/>
                <w:sz w:val="20"/>
                <w:szCs w:val="20"/>
              </w:rPr>
              <w:t>常州信息职业技术学院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7FBB004F">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7BCC63C0">
            <w:pPr>
              <w:rPr>
                <w:rFonts w:ascii="宋体" w:hAnsi="宋体" w:eastAsia="宋体" w:cs="宋体"/>
                <w:color w:val="000000"/>
                <w:sz w:val="20"/>
                <w:szCs w:val="20"/>
              </w:rPr>
            </w:pPr>
            <w:r>
              <w:rPr>
                <w:rFonts w:hint="eastAsia"/>
                <w:color w:val="000000"/>
                <w:sz w:val="20"/>
                <w:szCs w:val="20"/>
              </w:rPr>
              <w:t>杜俊枢</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7685C8C8">
            <w:pPr>
              <w:rPr>
                <w:rFonts w:ascii="宋体" w:hAnsi="宋体" w:eastAsia="宋体" w:cs="宋体"/>
                <w:color w:val="000000"/>
                <w:sz w:val="20"/>
                <w:szCs w:val="20"/>
              </w:rPr>
            </w:pPr>
            <w:r>
              <w:rPr>
                <w:rFonts w:hint="eastAsia"/>
                <w:color w:val="000000"/>
                <w:sz w:val="20"/>
                <w:szCs w:val="20"/>
              </w:rPr>
              <w:t>1.0714</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32312055">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31E0A6D6">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3A335318">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15</w:t>
            </w:r>
          </w:p>
        </w:tc>
        <w:tc>
          <w:tcPr>
            <w:tcW w:w="1305" w:type="dxa"/>
            <w:tcBorders>
              <w:top w:val="single" w:color="auto" w:sz="4" w:space="0"/>
              <w:left w:val="single" w:color="auto" w:sz="4" w:space="0"/>
              <w:bottom w:val="single" w:color="auto" w:sz="4" w:space="0"/>
              <w:right w:val="single" w:color="auto" w:sz="4" w:space="0"/>
            </w:tcBorders>
            <w:vAlign w:val="center"/>
          </w:tcPr>
          <w:p w14:paraId="579E5C75">
            <w:pPr>
              <w:rPr>
                <w:color w:val="000000"/>
                <w:sz w:val="20"/>
                <w:szCs w:val="20"/>
              </w:rPr>
            </w:pPr>
            <w:r>
              <w:rPr>
                <w:rFonts w:hint="eastAsia"/>
                <w:color w:val="000000"/>
                <w:sz w:val="20"/>
                <w:szCs w:val="20"/>
              </w:rPr>
              <w:t>CR20241082</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507E1548">
            <w:pPr>
              <w:rPr>
                <w:rFonts w:ascii="宋体" w:hAnsi="宋体" w:eastAsia="宋体" w:cs="宋体"/>
                <w:color w:val="000000"/>
                <w:sz w:val="20"/>
                <w:szCs w:val="20"/>
              </w:rPr>
            </w:pPr>
            <w:r>
              <w:rPr>
                <w:rFonts w:hint="eastAsia"/>
                <w:color w:val="000000"/>
                <w:sz w:val="20"/>
                <w:szCs w:val="20"/>
              </w:rPr>
              <w:t>因地制宜发展新质生产力的战略选择、实践路径与政策建议研究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0F2152B5">
            <w:pPr>
              <w:rPr>
                <w:rFonts w:ascii="宋体" w:hAnsi="宋体" w:eastAsia="宋体" w:cs="宋体"/>
                <w:color w:val="000000"/>
                <w:sz w:val="20"/>
                <w:szCs w:val="20"/>
              </w:rPr>
            </w:pPr>
            <w:r>
              <w:rPr>
                <w:rFonts w:hint="eastAsia"/>
                <w:color w:val="000000"/>
                <w:sz w:val="20"/>
                <w:szCs w:val="20"/>
              </w:rPr>
              <w:t>常州工学院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43B2BD6F">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5C756A48">
            <w:pPr>
              <w:rPr>
                <w:rFonts w:ascii="宋体" w:hAnsi="宋体" w:eastAsia="宋体" w:cs="宋体"/>
                <w:color w:val="000000"/>
                <w:sz w:val="20"/>
                <w:szCs w:val="20"/>
              </w:rPr>
            </w:pPr>
            <w:r>
              <w:rPr>
                <w:rFonts w:hint="eastAsia"/>
                <w:color w:val="000000"/>
                <w:sz w:val="20"/>
                <w:szCs w:val="20"/>
              </w:rPr>
              <w:t>徐德力</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21911B0F">
            <w:pPr>
              <w:rPr>
                <w:rFonts w:ascii="宋体" w:hAnsi="宋体" w:eastAsia="宋体" w:cs="宋体"/>
                <w:color w:val="000000"/>
                <w:sz w:val="20"/>
                <w:szCs w:val="20"/>
              </w:rPr>
            </w:pPr>
            <w:r>
              <w:rPr>
                <w:rFonts w:hint="eastAsia"/>
                <w:color w:val="000000"/>
                <w:sz w:val="20"/>
                <w:szCs w:val="20"/>
              </w:rPr>
              <w:t>1.0671</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2C4B2251">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47711535">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27023A0C">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16</w:t>
            </w:r>
          </w:p>
        </w:tc>
        <w:tc>
          <w:tcPr>
            <w:tcW w:w="1305" w:type="dxa"/>
            <w:tcBorders>
              <w:top w:val="single" w:color="auto" w:sz="4" w:space="0"/>
              <w:left w:val="single" w:color="auto" w:sz="4" w:space="0"/>
              <w:bottom w:val="single" w:color="auto" w:sz="4" w:space="0"/>
              <w:right w:val="single" w:color="auto" w:sz="4" w:space="0"/>
            </w:tcBorders>
            <w:vAlign w:val="center"/>
          </w:tcPr>
          <w:p w14:paraId="7304084A">
            <w:pPr>
              <w:rPr>
                <w:color w:val="000000"/>
                <w:sz w:val="20"/>
                <w:szCs w:val="20"/>
              </w:rPr>
            </w:pPr>
            <w:r>
              <w:rPr>
                <w:rFonts w:hint="eastAsia"/>
                <w:color w:val="000000"/>
                <w:sz w:val="20"/>
                <w:szCs w:val="20"/>
              </w:rPr>
              <w:t>CR20241109</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27325201">
            <w:pPr>
              <w:rPr>
                <w:rFonts w:ascii="宋体" w:hAnsi="宋体" w:eastAsia="宋体" w:cs="宋体"/>
                <w:color w:val="000000"/>
                <w:sz w:val="20"/>
                <w:szCs w:val="20"/>
              </w:rPr>
            </w:pPr>
            <w:r>
              <w:rPr>
                <w:rFonts w:hint="eastAsia"/>
                <w:color w:val="000000"/>
                <w:sz w:val="20"/>
                <w:szCs w:val="20"/>
              </w:rPr>
              <w:t>医疗机构传染病监测与预警体系构建研究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51229E6E">
            <w:pPr>
              <w:rPr>
                <w:rFonts w:ascii="宋体" w:hAnsi="宋体" w:eastAsia="宋体" w:cs="宋体"/>
                <w:color w:val="000000"/>
                <w:sz w:val="20"/>
                <w:szCs w:val="20"/>
              </w:rPr>
            </w:pPr>
            <w:r>
              <w:rPr>
                <w:rFonts w:hint="eastAsia"/>
                <w:color w:val="000000"/>
                <w:sz w:val="20"/>
                <w:szCs w:val="20"/>
              </w:rPr>
              <w:t>常州市中医医院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74EEAFCE">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04E4D889">
            <w:pPr>
              <w:rPr>
                <w:rFonts w:ascii="宋体" w:hAnsi="宋体" w:eastAsia="宋体" w:cs="宋体"/>
                <w:color w:val="000000"/>
                <w:sz w:val="20"/>
                <w:szCs w:val="20"/>
              </w:rPr>
            </w:pPr>
            <w:r>
              <w:rPr>
                <w:rFonts w:hint="eastAsia"/>
                <w:color w:val="000000"/>
                <w:sz w:val="20"/>
                <w:szCs w:val="20"/>
              </w:rPr>
              <w:t>张佩玲</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71AC79DD">
            <w:pPr>
              <w:rPr>
                <w:rFonts w:ascii="宋体" w:hAnsi="宋体" w:eastAsia="宋体" w:cs="宋体"/>
                <w:color w:val="000000"/>
                <w:sz w:val="20"/>
                <w:szCs w:val="20"/>
              </w:rPr>
            </w:pPr>
            <w:r>
              <w:rPr>
                <w:rFonts w:hint="eastAsia"/>
                <w:color w:val="000000"/>
                <w:sz w:val="20"/>
                <w:szCs w:val="20"/>
              </w:rPr>
              <w:t>1.0651</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B32CD56">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4C7F483C">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449D580F">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17</w:t>
            </w:r>
          </w:p>
        </w:tc>
        <w:tc>
          <w:tcPr>
            <w:tcW w:w="1305" w:type="dxa"/>
            <w:tcBorders>
              <w:top w:val="single" w:color="auto" w:sz="4" w:space="0"/>
              <w:left w:val="single" w:color="auto" w:sz="4" w:space="0"/>
              <w:bottom w:val="single" w:color="auto" w:sz="4" w:space="0"/>
              <w:right w:val="single" w:color="auto" w:sz="4" w:space="0"/>
            </w:tcBorders>
            <w:vAlign w:val="center"/>
          </w:tcPr>
          <w:p w14:paraId="16DA1FD3">
            <w:pPr>
              <w:rPr>
                <w:color w:val="000000"/>
                <w:sz w:val="20"/>
                <w:szCs w:val="20"/>
              </w:rPr>
            </w:pPr>
            <w:r>
              <w:rPr>
                <w:rFonts w:hint="eastAsia"/>
                <w:color w:val="000000"/>
                <w:sz w:val="20"/>
                <w:szCs w:val="20"/>
              </w:rPr>
              <w:t>CR20241004</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24664662">
            <w:pPr>
              <w:rPr>
                <w:rFonts w:ascii="宋体" w:hAnsi="宋体" w:eastAsia="宋体" w:cs="宋体"/>
                <w:color w:val="000000"/>
                <w:sz w:val="20"/>
                <w:szCs w:val="20"/>
              </w:rPr>
            </w:pPr>
            <w:r>
              <w:rPr>
                <w:rFonts w:hint="eastAsia"/>
                <w:color w:val="000000"/>
                <w:sz w:val="20"/>
                <w:szCs w:val="20"/>
              </w:rPr>
              <w:t>产业贡献导向下的常州高校应用技术人才评价研究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78CE41A0">
            <w:pPr>
              <w:rPr>
                <w:rFonts w:ascii="宋体" w:hAnsi="宋体" w:eastAsia="宋体" w:cs="宋体"/>
                <w:color w:val="000000"/>
                <w:sz w:val="20"/>
                <w:szCs w:val="20"/>
              </w:rPr>
            </w:pPr>
            <w:r>
              <w:rPr>
                <w:rFonts w:hint="eastAsia"/>
                <w:color w:val="000000"/>
                <w:sz w:val="20"/>
                <w:szCs w:val="20"/>
              </w:rPr>
              <w:t>常州信息职业技术学院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18F5113B">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01F749B">
            <w:pPr>
              <w:rPr>
                <w:rFonts w:ascii="宋体" w:hAnsi="宋体" w:eastAsia="宋体" w:cs="宋体"/>
                <w:color w:val="000000"/>
                <w:sz w:val="20"/>
                <w:szCs w:val="20"/>
              </w:rPr>
            </w:pPr>
            <w:r>
              <w:rPr>
                <w:rFonts w:hint="eastAsia"/>
                <w:color w:val="000000"/>
                <w:sz w:val="20"/>
                <w:szCs w:val="20"/>
              </w:rPr>
              <w:t>刘  霞</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4E02EAA1">
            <w:pPr>
              <w:rPr>
                <w:rFonts w:ascii="宋体" w:hAnsi="宋体" w:eastAsia="宋体" w:cs="宋体"/>
                <w:color w:val="000000"/>
                <w:sz w:val="20"/>
                <w:szCs w:val="20"/>
              </w:rPr>
            </w:pPr>
            <w:r>
              <w:rPr>
                <w:rFonts w:hint="eastAsia"/>
                <w:color w:val="000000"/>
                <w:sz w:val="20"/>
                <w:szCs w:val="20"/>
              </w:rPr>
              <w:t>1.0626</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3B1A253">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1C7E379A">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3D973A11">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18</w:t>
            </w:r>
          </w:p>
        </w:tc>
        <w:tc>
          <w:tcPr>
            <w:tcW w:w="1305" w:type="dxa"/>
            <w:tcBorders>
              <w:top w:val="single" w:color="auto" w:sz="4" w:space="0"/>
              <w:left w:val="single" w:color="auto" w:sz="4" w:space="0"/>
              <w:bottom w:val="single" w:color="auto" w:sz="4" w:space="0"/>
              <w:right w:val="single" w:color="auto" w:sz="4" w:space="0"/>
            </w:tcBorders>
            <w:vAlign w:val="center"/>
          </w:tcPr>
          <w:p w14:paraId="33CE6F28">
            <w:pPr>
              <w:rPr>
                <w:color w:val="000000"/>
                <w:sz w:val="20"/>
                <w:szCs w:val="20"/>
              </w:rPr>
            </w:pPr>
            <w:r>
              <w:rPr>
                <w:rFonts w:hint="eastAsia"/>
                <w:color w:val="000000"/>
                <w:sz w:val="20"/>
                <w:szCs w:val="20"/>
              </w:rPr>
              <w:t>CR20241088</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1E0CDE9B">
            <w:pPr>
              <w:rPr>
                <w:rFonts w:ascii="宋体" w:hAnsi="宋体" w:eastAsia="宋体" w:cs="宋体"/>
                <w:color w:val="000000"/>
                <w:sz w:val="20"/>
                <w:szCs w:val="20"/>
              </w:rPr>
            </w:pPr>
            <w:r>
              <w:rPr>
                <w:rFonts w:hint="eastAsia"/>
                <w:color w:val="000000"/>
                <w:sz w:val="20"/>
                <w:szCs w:val="20"/>
              </w:rPr>
              <w:t>基于科技伦理审查平台多部门运行的伦理审查效能提升策略研究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3FF6B15A">
            <w:pPr>
              <w:rPr>
                <w:rFonts w:ascii="宋体" w:hAnsi="宋体" w:eastAsia="宋体" w:cs="宋体"/>
                <w:color w:val="000000"/>
                <w:sz w:val="20"/>
                <w:szCs w:val="20"/>
              </w:rPr>
            </w:pPr>
            <w:r>
              <w:rPr>
                <w:rFonts w:hint="eastAsia"/>
                <w:color w:val="000000"/>
                <w:sz w:val="20"/>
                <w:szCs w:val="20"/>
              </w:rPr>
              <w:t>常州市第一人民医院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5548A283">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193CDD6A">
            <w:pPr>
              <w:rPr>
                <w:rFonts w:ascii="宋体" w:hAnsi="宋体" w:eastAsia="宋体" w:cs="宋体"/>
                <w:color w:val="000000"/>
                <w:sz w:val="20"/>
                <w:szCs w:val="20"/>
              </w:rPr>
            </w:pPr>
            <w:r>
              <w:rPr>
                <w:rFonts w:hint="eastAsia"/>
                <w:color w:val="000000"/>
                <w:sz w:val="20"/>
                <w:szCs w:val="20"/>
              </w:rPr>
              <w:t>刘  琰</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43BC68E4">
            <w:pPr>
              <w:rPr>
                <w:rFonts w:ascii="宋体" w:hAnsi="宋体" w:eastAsia="宋体" w:cs="宋体"/>
                <w:color w:val="000000"/>
                <w:sz w:val="20"/>
                <w:szCs w:val="20"/>
              </w:rPr>
            </w:pPr>
            <w:r>
              <w:rPr>
                <w:rFonts w:hint="eastAsia"/>
                <w:color w:val="000000"/>
                <w:sz w:val="20"/>
                <w:szCs w:val="20"/>
              </w:rPr>
              <w:t>1.0606</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6F6DFFF">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3E8B207C">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07C029EC">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19</w:t>
            </w:r>
          </w:p>
        </w:tc>
        <w:tc>
          <w:tcPr>
            <w:tcW w:w="1305" w:type="dxa"/>
            <w:tcBorders>
              <w:top w:val="single" w:color="auto" w:sz="4" w:space="0"/>
              <w:left w:val="single" w:color="auto" w:sz="4" w:space="0"/>
              <w:bottom w:val="single" w:color="auto" w:sz="4" w:space="0"/>
              <w:right w:val="single" w:color="auto" w:sz="4" w:space="0"/>
            </w:tcBorders>
            <w:vAlign w:val="center"/>
          </w:tcPr>
          <w:p w14:paraId="386B996F">
            <w:pPr>
              <w:rPr>
                <w:color w:val="000000"/>
                <w:sz w:val="20"/>
                <w:szCs w:val="20"/>
              </w:rPr>
            </w:pPr>
            <w:r>
              <w:rPr>
                <w:rFonts w:hint="eastAsia"/>
                <w:color w:val="000000"/>
                <w:sz w:val="20"/>
                <w:szCs w:val="20"/>
              </w:rPr>
              <w:t>CR20241115</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130A4CDF">
            <w:pPr>
              <w:rPr>
                <w:rFonts w:ascii="宋体" w:hAnsi="宋体" w:eastAsia="宋体" w:cs="宋体"/>
                <w:color w:val="000000"/>
                <w:sz w:val="20"/>
                <w:szCs w:val="20"/>
              </w:rPr>
            </w:pPr>
            <w:r>
              <w:rPr>
                <w:rFonts w:hint="eastAsia"/>
                <w:color w:val="000000"/>
                <w:sz w:val="20"/>
                <w:szCs w:val="20"/>
              </w:rPr>
              <w:t>常州市发展新质生产力的实践路径和政策研究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438A7B35">
            <w:pPr>
              <w:rPr>
                <w:rFonts w:ascii="宋体" w:hAnsi="宋体" w:eastAsia="宋体" w:cs="宋体"/>
                <w:color w:val="000000"/>
                <w:sz w:val="20"/>
                <w:szCs w:val="20"/>
              </w:rPr>
            </w:pPr>
            <w:r>
              <w:rPr>
                <w:rFonts w:hint="eastAsia"/>
                <w:color w:val="000000"/>
                <w:sz w:val="20"/>
                <w:szCs w:val="20"/>
              </w:rPr>
              <w:t>河海大学金坛校区</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6D8FC3EE">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2B97F57">
            <w:pPr>
              <w:rPr>
                <w:rFonts w:ascii="宋体" w:hAnsi="宋体" w:eastAsia="宋体" w:cs="宋体"/>
                <w:color w:val="000000"/>
                <w:sz w:val="20"/>
                <w:szCs w:val="20"/>
              </w:rPr>
            </w:pPr>
            <w:r>
              <w:rPr>
                <w:rFonts w:hint="eastAsia"/>
                <w:color w:val="000000"/>
                <w:sz w:val="20"/>
                <w:szCs w:val="20"/>
              </w:rPr>
              <w:t>徐升艳</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73A5FD1A">
            <w:pPr>
              <w:rPr>
                <w:rFonts w:ascii="宋体" w:hAnsi="宋体" w:eastAsia="宋体" w:cs="宋体"/>
                <w:color w:val="000000"/>
                <w:sz w:val="20"/>
                <w:szCs w:val="20"/>
              </w:rPr>
            </w:pPr>
            <w:r>
              <w:rPr>
                <w:rFonts w:hint="eastAsia"/>
                <w:color w:val="000000"/>
                <w:sz w:val="20"/>
                <w:szCs w:val="20"/>
              </w:rPr>
              <w:t>1.0588</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3DDC4010">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0B46FA73">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4C01CB8D">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20</w:t>
            </w:r>
          </w:p>
        </w:tc>
        <w:tc>
          <w:tcPr>
            <w:tcW w:w="1305" w:type="dxa"/>
            <w:tcBorders>
              <w:top w:val="single" w:color="auto" w:sz="4" w:space="0"/>
              <w:left w:val="single" w:color="auto" w:sz="4" w:space="0"/>
              <w:bottom w:val="single" w:color="auto" w:sz="4" w:space="0"/>
              <w:right w:val="single" w:color="auto" w:sz="4" w:space="0"/>
            </w:tcBorders>
            <w:vAlign w:val="center"/>
          </w:tcPr>
          <w:p w14:paraId="49F85975">
            <w:pPr>
              <w:rPr>
                <w:color w:val="000000"/>
                <w:sz w:val="20"/>
                <w:szCs w:val="20"/>
              </w:rPr>
            </w:pPr>
            <w:r>
              <w:rPr>
                <w:rFonts w:hint="eastAsia"/>
                <w:color w:val="000000"/>
                <w:sz w:val="20"/>
                <w:szCs w:val="20"/>
              </w:rPr>
              <w:t>CR20241035</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17A7B5FA">
            <w:pPr>
              <w:rPr>
                <w:rFonts w:ascii="宋体" w:hAnsi="宋体" w:eastAsia="宋体" w:cs="宋体"/>
                <w:color w:val="000000"/>
                <w:sz w:val="20"/>
                <w:szCs w:val="20"/>
              </w:rPr>
            </w:pPr>
            <w:r>
              <w:rPr>
                <w:rFonts w:hint="eastAsia"/>
                <w:color w:val="000000"/>
                <w:sz w:val="20"/>
                <w:szCs w:val="20"/>
              </w:rPr>
              <w:t>培育发展新质生产力背景下常州高新技术成果转化路径及模式优化研究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36F5DF9B">
            <w:pPr>
              <w:rPr>
                <w:rFonts w:ascii="宋体" w:hAnsi="宋体" w:eastAsia="宋体" w:cs="宋体"/>
                <w:color w:val="000000"/>
                <w:sz w:val="20"/>
                <w:szCs w:val="20"/>
              </w:rPr>
            </w:pPr>
            <w:r>
              <w:rPr>
                <w:rFonts w:hint="eastAsia"/>
                <w:color w:val="000000"/>
                <w:sz w:val="20"/>
                <w:szCs w:val="20"/>
              </w:rPr>
              <w:t>常州机电职业技术学院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773D1E31">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18C5A044">
            <w:pPr>
              <w:rPr>
                <w:rFonts w:ascii="宋体" w:hAnsi="宋体" w:eastAsia="宋体" w:cs="宋体"/>
                <w:color w:val="000000"/>
                <w:sz w:val="20"/>
                <w:szCs w:val="20"/>
              </w:rPr>
            </w:pPr>
            <w:r>
              <w:rPr>
                <w:rFonts w:hint="eastAsia"/>
                <w:color w:val="000000"/>
                <w:sz w:val="20"/>
                <w:szCs w:val="20"/>
              </w:rPr>
              <w:t>李跃进</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01F5D36">
            <w:pPr>
              <w:rPr>
                <w:rFonts w:ascii="宋体" w:hAnsi="宋体" w:eastAsia="宋体" w:cs="宋体"/>
                <w:color w:val="000000"/>
                <w:sz w:val="20"/>
                <w:szCs w:val="20"/>
              </w:rPr>
            </w:pPr>
            <w:r>
              <w:rPr>
                <w:rFonts w:hint="eastAsia"/>
                <w:color w:val="000000"/>
                <w:sz w:val="20"/>
                <w:szCs w:val="20"/>
              </w:rPr>
              <w:t>1.0588</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7F70F34">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0250049F">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7954ACE7">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21</w:t>
            </w:r>
          </w:p>
        </w:tc>
        <w:tc>
          <w:tcPr>
            <w:tcW w:w="1305" w:type="dxa"/>
            <w:tcBorders>
              <w:top w:val="single" w:color="auto" w:sz="4" w:space="0"/>
              <w:left w:val="single" w:color="auto" w:sz="4" w:space="0"/>
              <w:bottom w:val="single" w:color="auto" w:sz="4" w:space="0"/>
              <w:right w:val="single" w:color="auto" w:sz="4" w:space="0"/>
            </w:tcBorders>
            <w:vAlign w:val="center"/>
          </w:tcPr>
          <w:p w14:paraId="04EB15F7">
            <w:pPr>
              <w:rPr>
                <w:color w:val="000000"/>
                <w:sz w:val="20"/>
                <w:szCs w:val="20"/>
              </w:rPr>
            </w:pPr>
            <w:r>
              <w:rPr>
                <w:rFonts w:hint="eastAsia"/>
                <w:color w:val="000000"/>
                <w:sz w:val="20"/>
                <w:szCs w:val="20"/>
              </w:rPr>
              <w:t>CR20241116</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7A66B9D7">
            <w:pPr>
              <w:rPr>
                <w:rFonts w:ascii="宋体" w:hAnsi="宋体" w:eastAsia="宋体" w:cs="宋体"/>
                <w:color w:val="000000"/>
                <w:sz w:val="20"/>
                <w:szCs w:val="20"/>
              </w:rPr>
            </w:pPr>
            <w:r>
              <w:rPr>
                <w:rFonts w:hint="eastAsia"/>
                <w:color w:val="000000"/>
                <w:sz w:val="20"/>
                <w:szCs w:val="20"/>
              </w:rPr>
              <w:t>“水运常州”高质量发展背景下常州港生态效率评价及提升路径</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7AC82158">
            <w:pPr>
              <w:rPr>
                <w:rFonts w:ascii="宋体" w:hAnsi="宋体" w:eastAsia="宋体" w:cs="宋体"/>
                <w:color w:val="000000"/>
                <w:sz w:val="20"/>
                <w:szCs w:val="20"/>
              </w:rPr>
            </w:pPr>
            <w:r>
              <w:rPr>
                <w:rFonts w:hint="eastAsia"/>
                <w:color w:val="000000"/>
                <w:sz w:val="20"/>
                <w:szCs w:val="20"/>
              </w:rPr>
              <w:t>河海大学金坛校区</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30572EE3">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C72B3CE">
            <w:pPr>
              <w:rPr>
                <w:rFonts w:ascii="宋体" w:hAnsi="宋体" w:eastAsia="宋体" w:cs="宋体"/>
                <w:color w:val="000000"/>
                <w:sz w:val="20"/>
                <w:szCs w:val="20"/>
              </w:rPr>
            </w:pPr>
            <w:r>
              <w:rPr>
                <w:rFonts w:hint="eastAsia"/>
                <w:color w:val="000000"/>
                <w:sz w:val="20"/>
                <w:szCs w:val="20"/>
              </w:rPr>
              <w:t>王  敏</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43B342A2">
            <w:pPr>
              <w:rPr>
                <w:rFonts w:ascii="宋体" w:hAnsi="宋体" w:eastAsia="宋体" w:cs="宋体"/>
                <w:color w:val="000000"/>
                <w:sz w:val="20"/>
                <w:szCs w:val="20"/>
              </w:rPr>
            </w:pPr>
            <w:r>
              <w:rPr>
                <w:rFonts w:hint="eastAsia"/>
                <w:color w:val="000000"/>
                <w:sz w:val="20"/>
                <w:szCs w:val="20"/>
              </w:rPr>
              <w:t>1.0550</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3A182C86">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7FA7184F">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7B466DC7">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22</w:t>
            </w:r>
          </w:p>
        </w:tc>
        <w:tc>
          <w:tcPr>
            <w:tcW w:w="1305" w:type="dxa"/>
            <w:tcBorders>
              <w:top w:val="single" w:color="auto" w:sz="4" w:space="0"/>
              <w:left w:val="single" w:color="auto" w:sz="4" w:space="0"/>
              <w:bottom w:val="single" w:color="auto" w:sz="4" w:space="0"/>
              <w:right w:val="single" w:color="auto" w:sz="4" w:space="0"/>
            </w:tcBorders>
            <w:vAlign w:val="center"/>
          </w:tcPr>
          <w:p w14:paraId="08406F23">
            <w:pPr>
              <w:rPr>
                <w:color w:val="000000"/>
                <w:sz w:val="20"/>
                <w:szCs w:val="20"/>
              </w:rPr>
            </w:pPr>
            <w:r>
              <w:rPr>
                <w:rFonts w:hint="eastAsia"/>
                <w:color w:val="000000"/>
                <w:sz w:val="20"/>
                <w:szCs w:val="20"/>
              </w:rPr>
              <w:t>CR20241013</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7E1BE2B6">
            <w:pPr>
              <w:rPr>
                <w:rFonts w:ascii="宋体" w:hAnsi="宋体" w:eastAsia="宋体" w:cs="宋体"/>
                <w:color w:val="000000"/>
                <w:sz w:val="20"/>
                <w:szCs w:val="20"/>
              </w:rPr>
            </w:pPr>
            <w:r>
              <w:rPr>
                <w:rFonts w:hint="eastAsia"/>
                <w:color w:val="000000"/>
                <w:sz w:val="20"/>
                <w:szCs w:val="20"/>
              </w:rPr>
              <w:t>常州科创企业孵化育成影响机理及培育路径研究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37F84BC7">
            <w:pPr>
              <w:rPr>
                <w:rFonts w:ascii="宋体" w:hAnsi="宋体" w:eastAsia="宋体" w:cs="宋体"/>
                <w:color w:val="000000"/>
                <w:sz w:val="20"/>
                <w:szCs w:val="20"/>
              </w:rPr>
            </w:pPr>
            <w:r>
              <w:rPr>
                <w:rFonts w:hint="eastAsia"/>
                <w:color w:val="000000"/>
                <w:sz w:val="20"/>
                <w:szCs w:val="20"/>
              </w:rPr>
              <w:t>常州工业职业技术学院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445749D6">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48B5AC8E">
            <w:pPr>
              <w:rPr>
                <w:rFonts w:ascii="宋体" w:hAnsi="宋体" w:eastAsia="宋体" w:cs="宋体"/>
                <w:color w:val="000000"/>
                <w:sz w:val="20"/>
                <w:szCs w:val="20"/>
              </w:rPr>
            </w:pPr>
            <w:r>
              <w:rPr>
                <w:rFonts w:hint="eastAsia"/>
                <w:color w:val="000000"/>
                <w:sz w:val="20"/>
                <w:szCs w:val="20"/>
              </w:rPr>
              <w:t>黄志刚</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2FB5ECC7">
            <w:pPr>
              <w:rPr>
                <w:rFonts w:ascii="宋体" w:hAnsi="宋体" w:eastAsia="宋体" w:cs="宋体"/>
                <w:color w:val="000000"/>
                <w:sz w:val="20"/>
                <w:szCs w:val="20"/>
              </w:rPr>
            </w:pPr>
            <w:r>
              <w:rPr>
                <w:rFonts w:hint="eastAsia"/>
                <w:color w:val="000000"/>
                <w:sz w:val="20"/>
                <w:szCs w:val="20"/>
              </w:rPr>
              <w:t>1.0539</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5E6C3A0C">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72774C91">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09CEF927">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23</w:t>
            </w:r>
          </w:p>
        </w:tc>
        <w:tc>
          <w:tcPr>
            <w:tcW w:w="1305" w:type="dxa"/>
            <w:tcBorders>
              <w:top w:val="single" w:color="auto" w:sz="4" w:space="0"/>
              <w:left w:val="single" w:color="auto" w:sz="4" w:space="0"/>
              <w:bottom w:val="single" w:color="auto" w:sz="4" w:space="0"/>
              <w:right w:val="single" w:color="auto" w:sz="4" w:space="0"/>
            </w:tcBorders>
            <w:vAlign w:val="center"/>
          </w:tcPr>
          <w:p w14:paraId="222791FF">
            <w:pPr>
              <w:rPr>
                <w:color w:val="000000"/>
                <w:sz w:val="20"/>
                <w:szCs w:val="20"/>
              </w:rPr>
            </w:pPr>
            <w:r>
              <w:rPr>
                <w:rFonts w:hint="eastAsia"/>
                <w:color w:val="000000"/>
                <w:sz w:val="20"/>
                <w:szCs w:val="20"/>
              </w:rPr>
              <w:t>CR20241017</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3FF3E3A1">
            <w:pPr>
              <w:rPr>
                <w:rFonts w:ascii="宋体" w:hAnsi="宋体" w:eastAsia="宋体" w:cs="宋体"/>
                <w:color w:val="000000"/>
                <w:sz w:val="20"/>
                <w:szCs w:val="20"/>
              </w:rPr>
            </w:pPr>
            <w:r>
              <w:rPr>
                <w:rFonts w:hint="eastAsia"/>
                <w:color w:val="000000"/>
                <w:sz w:val="20"/>
                <w:szCs w:val="20"/>
              </w:rPr>
              <w:t>常州新能源产业发展背景下工科专业人才培养模式改革路径</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444448D3">
            <w:pPr>
              <w:rPr>
                <w:rFonts w:ascii="宋体" w:hAnsi="宋体" w:eastAsia="宋体" w:cs="宋体"/>
                <w:color w:val="000000"/>
                <w:sz w:val="20"/>
                <w:szCs w:val="20"/>
              </w:rPr>
            </w:pPr>
            <w:r>
              <w:rPr>
                <w:rFonts w:hint="eastAsia"/>
                <w:color w:val="000000"/>
                <w:sz w:val="20"/>
                <w:szCs w:val="20"/>
              </w:rPr>
              <w:t>常州工业职业技术学院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4B9139D2">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5CF41AD2">
            <w:pPr>
              <w:rPr>
                <w:rFonts w:ascii="宋体" w:hAnsi="宋体" w:eastAsia="宋体" w:cs="宋体"/>
                <w:color w:val="000000"/>
                <w:sz w:val="20"/>
                <w:szCs w:val="20"/>
              </w:rPr>
            </w:pPr>
            <w:r>
              <w:rPr>
                <w:rFonts w:hint="eastAsia"/>
                <w:color w:val="000000"/>
                <w:sz w:val="20"/>
                <w:szCs w:val="20"/>
              </w:rPr>
              <w:t>刘  丽</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27AB6425">
            <w:pPr>
              <w:rPr>
                <w:rFonts w:ascii="宋体" w:hAnsi="宋体" w:eastAsia="宋体" w:cs="宋体"/>
                <w:color w:val="000000"/>
                <w:sz w:val="20"/>
                <w:szCs w:val="20"/>
              </w:rPr>
            </w:pPr>
            <w:r>
              <w:rPr>
                <w:rFonts w:hint="eastAsia"/>
                <w:color w:val="000000"/>
                <w:sz w:val="20"/>
                <w:szCs w:val="20"/>
              </w:rPr>
              <w:t>1.0539</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B5E445C">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251AE8F5">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7FC3AED4">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24</w:t>
            </w:r>
          </w:p>
        </w:tc>
        <w:tc>
          <w:tcPr>
            <w:tcW w:w="1305" w:type="dxa"/>
            <w:tcBorders>
              <w:top w:val="single" w:color="auto" w:sz="4" w:space="0"/>
              <w:left w:val="single" w:color="auto" w:sz="4" w:space="0"/>
              <w:bottom w:val="single" w:color="auto" w:sz="4" w:space="0"/>
              <w:right w:val="single" w:color="auto" w:sz="4" w:space="0"/>
            </w:tcBorders>
            <w:vAlign w:val="center"/>
          </w:tcPr>
          <w:p w14:paraId="42F18DD0">
            <w:pPr>
              <w:rPr>
                <w:color w:val="000000"/>
                <w:sz w:val="20"/>
                <w:szCs w:val="20"/>
              </w:rPr>
            </w:pPr>
            <w:r>
              <w:rPr>
                <w:rFonts w:hint="eastAsia"/>
                <w:color w:val="000000"/>
                <w:sz w:val="20"/>
                <w:szCs w:val="20"/>
              </w:rPr>
              <w:t>CR20241054</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3A70EF20">
            <w:pPr>
              <w:rPr>
                <w:rFonts w:ascii="宋体" w:hAnsi="宋体" w:eastAsia="宋体" w:cs="宋体"/>
                <w:color w:val="000000"/>
                <w:sz w:val="20"/>
                <w:szCs w:val="20"/>
              </w:rPr>
            </w:pPr>
            <w:r>
              <w:rPr>
                <w:rFonts w:hint="eastAsia"/>
                <w:color w:val="000000"/>
                <w:sz w:val="20"/>
                <w:szCs w:val="20"/>
              </w:rPr>
              <w:t>常州打造“新能源之都”发展路径及对策</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1AD877C3">
            <w:pPr>
              <w:rPr>
                <w:rFonts w:ascii="宋体" w:hAnsi="宋体" w:eastAsia="宋体" w:cs="宋体"/>
                <w:color w:val="000000"/>
                <w:sz w:val="20"/>
                <w:szCs w:val="20"/>
              </w:rPr>
            </w:pPr>
            <w:r>
              <w:rPr>
                <w:rFonts w:hint="eastAsia"/>
                <w:color w:val="000000"/>
                <w:sz w:val="20"/>
                <w:szCs w:val="20"/>
              </w:rPr>
              <w:t>九三学社常州市委员会</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4CA80002">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08F2B9A7">
            <w:pPr>
              <w:rPr>
                <w:rFonts w:ascii="宋体" w:hAnsi="宋体" w:eastAsia="宋体" w:cs="宋体"/>
                <w:color w:val="000000"/>
                <w:sz w:val="20"/>
                <w:szCs w:val="20"/>
              </w:rPr>
            </w:pPr>
            <w:r>
              <w:rPr>
                <w:rFonts w:hint="eastAsia"/>
                <w:color w:val="000000"/>
                <w:sz w:val="20"/>
                <w:szCs w:val="20"/>
              </w:rPr>
              <w:t>张立莹</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34C70121">
            <w:pPr>
              <w:rPr>
                <w:rFonts w:ascii="宋体" w:hAnsi="宋体" w:eastAsia="宋体" w:cs="宋体"/>
                <w:color w:val="000000"/>
                <w:sz w:val="20"/>
                <w:szCs w:val="20"/>
              </w:rPr>
            </w:pPr>
            <w:r>
              <w:rPr>
                <w:rFonts w:hint="eastAsia"/>
                <w:color w:val="000000"/>
                <w:sz w:val="20"/>
                <w:szCs w:val="20"/>
              </w:rPr>
              <w:t>1.0505</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58F12D9B">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51133908">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748C925A">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25</w:t>
            </w:r>
          </w:p>
        </w:tc>
        <w:tc>
          <w:tcPr>
            <w:tcW w:w="1305" w:type="dxa"/>
            <w:tcBorders>
              <w:top w:val="single" w:color="auto" w:sz="4" w:space="0"/>
              <w:left w:val="single" w:color="auto" w:sz="4" w:space="0"/>
              <w:bottom w:val="single" w:color="auto" w:sz="4" w:space="0"/>
              <w:right w:val="single" w:color="auto" w:sz="4" w:space="0"/>
            </w:tcBorders>
            <w:vAlign w:val="center"/>
          </w:tcPr>
          <w:p w14:paraId="017C750F">
            <w:pPr>
              <w:rPr>
                <w:color w:val="000000"/>
                <w:sz w:val="20"/>
                <w:szCs w:val="20"/>
              </w:rPr>
            </w:pPr>
            <w:r>
              <w:rPr>
                <w:rFonts w:hint="eastAsia"/>
                <w:color w:val="000000"/>
                <w:sz w:val="20"/>
                <w:szCs w:val="20"/>
              </w:rPr>
              <w:t>CR20241036</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21AABDDF">
            <w:pPr>
              <w:rPr>
                <w:rFonts w:ascii="宋体" w:hAnsi="宋体" w:eastAsia="宋体" w:cs="宋体"/>
                <w:color w:val="000000"/>
                <w:sz w:val="20"/>
                <w:szCs w:val="20"/>
              </w:rPr>
            </w:pPr>
            <w:r>
              <w:rPr>
                <w:rFonts w:hint="eastAsia"/>
                <w:color w:val="000000"/>
                <w:sz w:val="20"/>
                <w:szCs w:val="20"/>
              </w:rPr>
              <w:t>常州市新型研发机构绩效评价方法与指标体系研究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C36849F">
            <w:pPr>
              <w:rPr>
                <w:rFonts w:ascii="宋体" w:hAnsi="宋体" w:eastAsia="宋体" w:cs="宋体"/>
                <w:color w:val="000000"/>
                <w:sz w:val="20"/>
                <w:szCs w:val="20"/>
              </w:rPr>
            </w:pPr>
            <w:r>
              <w:rPr>
                <w:rFonts w:hint="eastAsia"/>
                <w:color w:val="000000"/>
                <w:sz w:val="20"/>
                <w:szCs w:val="20"/>
              </w:rPr>
              <w:t>常州机电职业技术学院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46CB855D">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33B09BA5">
            <w:pPr>
              <w:rPr>
                <w:rFonts w:ascii="宋体" w:hAnsi="宋体" w:eastAsia="宋体" w:cs="宋体"/>
                <w:color w:val="000000"/>
                <w:sz w:val="20"/>
                <w:szCs w:val="20"/>
              </w:rPr>
            </w:pPr>
            <w:r>
              <w:rPr>
                <w:rFonts w:hint="eastAsia"/>
                <w:color w:val="000000"/>
                <w:sz w:val="20"/>
                <w:szCs w:val="20"/>
              </w:rPr>
              <w:t>左坤锋</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2C468C65">
            <w:pPr>
              <w:rPr>
                <w:rFonts w:ascii="宋体" w:hAnsi="宋体" w:eastAsia="宋体" w:cs="宋体"/>
                <w:color w:val="000000"/>
                <w:sz w:val="20"/>
                <w:szCs w:val="20"/>
              </w:rPr>
            </w:pPr>
            <w:r>
              <w:rPr>
                <w:rFonts w:hint="eastAsia"/>
                <w:color w:val="000000"/>
                <w:sz w:val="20"/>
                <w:szCs w:val="20"/>
              </w:rPr>
              <w:t>1.0495</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1288185B">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2BE284DF">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39877DE3">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26</w:t>
            </w:r>
          </w:p>
        </w:tc>
        <w:tc>
          <w:tcPr>
            <w:tcW w:w="1305" w:type="dxa"/>
            <w:tcBorders>
              <w:top w:val="single" w:color="auto" w:sz="4" w:space="0"/>
              <w:left w:val="single" w:color="auto" w:sz="4" w:space="0"/>
              <w:bottom w:val="single" w:color="auto" w:sz="4" w:space="0"/>
              <w:right w:val="single" w:color="auto" w:sz="4" w:space="0"/>
            </w:tcBorders>
            <w:vAlign w:val="center"/>
          </w:tcPr>
          <w:p w14:paraId="758955DE">
            <w:pPr>
              <w:rPr>
                <w:color w:val="000000"/>
                <w:sz w:val="20"/>
                <w:szCs w:val="20"/>
              </w:rPr>
            </w:pPr>
            <w:r>
              <w:rPr>
                <w:rFonts w:hint="eastAsia"/>
                <w:color w:val="000000"/>
                <w:sz w:val="20"/>
                <w:szCs w:val="20"/>
              </w:rPr>
              <w:t>CR20241010</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248BD0D4">
            <w:pPr>
              <w:rPr>
                <w:rFonts w:ascii="宋体" w:hAnsi="宋体" w:eastAsia="宋体" w:cs="宋体"/>
                <w:color w:val="000000"/>
                <w:sz w:val="20"/>
                <w:szCs w:val="20"/>
              </w:rPr>
            </w:pPr>
            <w:r>
              <w:rPr>
                <w:rFonts w:hint="eastAsia"/>
                <w:color w:val="000000"/>
                <w:sz w:val="20"/>
                <w:szCs w:val="20"/>
              </w:rPr>
              <w:t>基于区块链的常州市合成生物产业发展知识图谱研究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CA6659B">
            <w:pPr>
              <w:rPr>
                <w:rFonts w:ascii="宋体" w:hAnsi="宋体" w:eastAsia="宋体" w:cs="宋体"/>
                <w:color w:val="000000"/>
                <w:sz w:val="20"/>
                <w:szCs w:val="20"/>
              </w:rPr>
            </w:pPr>
            <w:r>
              <w:rPr>
                <w:rFonts w:hint="eastAsia"/>
                <w:color w:val="000000"/>
                <w:sz w:val="20"/>
                <w:szCs w:val="20"/>
              </w:rPr>
              <w:t>常州信息职业技术学院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738738C6">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F63BC87">
            <w:pPr>
              <w:rPr>
                <w:rFonts w:ascii="宋体" w:hAnsi="宋体" w:eastAsia="宋体" w:cs="宋体"/>
                <w:color w:val="000000"/>
                <w:sz w:val="20"/>
                <w:szCs w:val="20"/>
              </w:rPr>
            </w:pPr>
            <w:r>
              <w:rPr>
                <w:rFonts w:hint="eastAsia"/>
                <w:color w:val="000000"/>
                <w:sz w:val="20"/>
                <w:szCs w:val="20"/>
              </w:rPr>
              <w:t>贺  宁</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336CB300">
            <w:pPr>
              <w:rPr>
                <w:rFonts w:ascii="宋体" w:hAnsi="宋体" w:eastAsia="宋体" w:cs="宋体"/>
                <w:color w:val="000000"/>
                <w:sz w:val="20"/>
                <w:szCs w:val="20"/>
              </w:rPr>
            </w:pPr>
            <w:r>
              <w:rPr>
                <w:rFonts w:hint="eastAsia"/>
                <w:color w:val="000000"/>
                <w:sz w:val="20"/>
                <w:szCs w:val="20"/>
              </w:rPr>
              <w:t>1.0446</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4B9D628D">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2A18C088">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20C5BFFA">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27</w:t>
            </w:r>
          </w:p>
        </w:tc>
        <w:tc>
          <w:tcPr>
            <w:tcW w:w="1305" w:type="dxa"/>
            <w:tcBorders>
              <w:top w:val="single" w:color="auto" w:sz="4" w:space="0"/>
              <w:left w:val="single" w:color="auto" w:sz="4" w:space="0"/>
              <w:bottom w:val="single" w:color="auto" w:sz="4" w:space="0"/>
              <w:right w:val="single" w:color="auto" w:sz="4" w:space="0"/>
            </w:tcBorders>
            <w:vAlign w:val="center"/>
          </w:tcPr>
          <w:p w14:paraId="73F2B9BA">
            <w:pPr>
              <w:rPr>
                <w:color w:val="000000"/>
                <w:sz w:val="20"/>
                <w:szCs w:val="20"/>
              </w:rPr>
            </w:pPr>
            <w:r>
              <w:rPr>
                <w:rFonts w:hint="eastAsia"/>
                <w:color w:val="000000"/>
                <w:sz w:val="20"/>
                <w:szCs w:val="20"/>
              </w:rPr>
              <w:t>CR20241067</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14A54047">
            <w:pPr>
              <w:rPr>
                <w:rFonts w:ascii="宋体" w:hAnsi="宋体" w:eastAsia="宋体" w:cs="宋体"/>
                <w:color w:val="000000"/>
                <w:sz w:val="20"/>
                <w:szCs w:val="20"/>
              </w:rPr>
            </w:pPr>
            <w:r>
              <w:rPr>
                <w:rFonts w:hint="eastAsia"/>
                <w:color w:val="000000"/>
                <w:sz w:val="20"/>
                <w:szCs w:val="20"/>
              </w:rPr>
              <w:t>新发展格局下常州市医疗器械产业创新链布局策略研究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999F8F0">
            <w:pPr>
              <w:rPr>
                <w:rFonts w:ascii="宋体" w:hAnsi="宋体" w:eastAsia="宋体" w:cs="宋体"/>
                <w:color w:val="000000"/>
                <w:sz w:val="20"/>
                <w:szCs w:val="20"/>
              </w:rPr>
            </w:pPr>
            <w:r>
              <w:rPr>
                <w:rFonts w:hint="eastAsia"/>
                <w:color w:val="000000"/>
                <w:sz w:val="20"/>
                <w:szCs w:val="20"/>
              </w:rPr>
              <w:t>常州大学</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1A6752B3">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5D8ACFE">
            <w:pPr>
              <w:rPr>
                <w:rFonts w:ascii="宋体" w:hAnsi="宋体" w:eastAsia="宋体" w:cs="宋体"/>
                <w:color w:val="000000"/>
                <w:sz w:val="20"/>
                <w:szCs w:val="20"/>
              </w:rPr>
            </w:pPr>
            <w:r>
              <w:rPr>
                <w:rFonts w:hint="eastAsia"/>
                <w:color w:val="000000"/>
                <w:sz w:val="20"/>
                <w:szCs w:val="20"/>
              </w:rPr>
              <w:t>支彦玲</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431FA626">
            <w:pPr>
              <w:rPr>
                <w:rFonts w:ascii="宋体" w:hAnsi="宋体" w:eastAsia="宋体" w:cs="宋体"/>
                <w:color w:val="000000"/>
                <w:sz w:val="20"/>
                <w:szCs w:val="20"/>
              </w:rPr>
            </w:pPr>
            <w:r>
              <w:rPr>
                <w:rFonts w:hint="eastAsia"/>
                <w:color w:val="000000"/>
                <w:sz w:val="20"/>
                <w:szCs w:val="20"/>
              </w:rPr>
              <w:t>1.0446</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4212FACD">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44202716">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583D17F1">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28</w:t>
            </w:r>
          </w:p>
        </w:tc>
        <w:tc>
          <w:tcPr>
            <w:tcW w:w="1305" w:type="dxa"/>
            <w:tcBorders>
              <w:top w:val="single" w:color="auto" w:sz="4" w:space="0"/>
              <w:left w:val="single" w:color="auto" w:sz="4" w:space="0"/>
              <w:bottom w:val="single" w:color="auto" w:sz="4" w:space="0"/>
              <w:right w:val="single" w:color="auto" w:sz="4" w:space="0"/>
            </w:tcBorders>
            <w:vAlign w:val="center"/>
          </w:tcPr>
          <w:p w14:paraId="6E7F2661">
            <w:pPr>
              <w:rPr>
                <w:color w:val="000000"/>
                <w:sz w:val="20"/>
                <w:szCs w:val="20"/>
              </w:rPr>
            </w:pPr>
            <w:r>
              <w:rPr>
                <w:rFonts w:hint="eastAsia"/>
                <w:color w:val="000000"/>
                <w:sz w:val="20"/>
                <w:szCs w:val="20"/>
              </w:rPr>
              <w:t>CR20241090</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55C18D3C">
            <w:pPr>
              <w:rPr>
                <w:rFonts w:ascii="宋体" w:hAnsi="宋体" w:eastAsia="宋体" w:cs="宋体"/>
                <w:color w:val="000000"/>
                <w:sz w:val="20"/>
                <w:szCs w:val="20"/>
              </w:rPr>
            </w:pPr>
            <w:r>
              <w:rPr>
                <w:rFonts w:hint="eastAsia"/>
                <w:color w:val="000000"/>
                <w:sz w:val="20"/>
                <w:szCs w:val="20"/>
              </w:rPr>
              <w:t>新质生产力导向下基于学科发展的科研设备采购决策模型构建研究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47E523F5">
            <w:pPr>
              <w:rPr>
                <w:rFonts w:ascii="宋体" w:hAnsi="宋体" w:eastAsia="宋体" w:cs="宋体"/>
                <w:color w:val="000000"/>
                <w:sz w:val="20"/>
                <w:szCs w:val="20"/>
              </w:rPr>
            </w:pPr>
            <w:r>
              <w:rPr>
                <w:rFonts w:hint="eastAsia"/>
                <w:color w:val="000000"/>
                <w:sz w:val="20"/>
                <w:szCs w:val="20"/>
              </w:rPr>
              <w:t>常州市第一人民医院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2E9A421D">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418416F0">
            <w:pPr>
              <w:rPr>
                <w:rFonts w:ascii="宋体" w:hAnsi="宋体" w:eastAsia="宋体" w:cs="宋体"/>
                <w:color w:val="000000"/>
                <w:sz w:val="20"/>
                <w:szCs w:val="20"/>
              </w:rPr>
            </w:pPr>
            <w:r>
              <w:rPr>
                <w:rFonts w:hint="eastAsia"/>
                <w:color w:val="000000"/>
                <w:sz w:val="20"/>
                <w:szCs w:val="20"/>
              </w:rPr>
              <w:t>徐  婷</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18AA1BEF">
            <w:pPr>
              <w:rPr>
                <w:rFonts w:ascii="宋体" w:hAnsi="宋体" w:eastAsia="宋体" w:cs="宋体"/>
                <w:color w:val="000000"/>
                <w:sz w:val="20"/>
                <w:szCs w:val="20"/>
              </w:rPr>
            </w:pPr>
            <w:r>
              <w:rPr>
                <w:rFonts w:hint="eastAsia"/>
                <w:color w:val="000000"/>
                <w:sz w:val="20"/>
                <w:szCs w:val="20"/>
              </w:rPr>
              <w:t>1.0428</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2A4819B0">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1591B083">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2D2C9233">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29</w:t>
            </w:r>
          </w:p>
        </w:tc>
        <w:tc>
          <w:tcPr>
            <w:tcW w:w="1305" w:type="dxa"/>
            <w:tcBorders>
              <w:top w:val="single" w:color="auto" w:sz="4" w:space="0"/>
              <w:left w:val="single" w:color="auto" w:sz="4" w:space="0"/>
              <w:bottom w:val="single" w:color="auto" w:sz="4" w:space="0"/>
              <w:right w:val="single" w:color="auto" w:sz="4" w:space="0"/>
            </w:tcBorders>
            <w:vAlign w:val="center"/>
          </w:tcPr>
          <w:p w14:paraId="24071E45">
            <w:pPr>
              <w:rPr>
                <w:color w:val="000000"/>
                <w:sz w:val="20"/>
                <w:szCs w:val="20"/>
              </w:rPr>
            </w:pPr>
            <w:r>
              <w:rPr>
                <w:rFonts w:hint="eastAsia"/>
                <w:color w:val="000000"/>
                <w:sz w:val="20"/>
                <w:szCs w:val="20"/>
              </w:rPr>
              <w:t>CR20241018</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2EC3B06B">
            <w:pPr>
              <w:rPr>
                <w:rFonts w:ascii="宋体" w:hAnsi="宋体" w:eastAsia="宋体" w:cs="宋体"/>
                <w:color w:val="000000"/>
                <w:sz w:val="20"/>
                <w:szCs w:val="20"/>
              </w:rPr>
            </w:pPr>
            <w:r>
              <w:rPr>
                <w:rFonts w:hint="eastAsia"/>
                <w:color w:val="000000"/>
                <w:sz w:val="20"/>
                <w:szCs w:val="20"/>
              </w:rPr>
              <w:t>新质生产力赋能常州市新能源产业高质量发展的实践路径研究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33DEECAB">
            <w:pPr>
              <w:rPr>
                <w:rFonts w:ascii="宋体" w:hAnsi="宋体" w:eastAsia="宋体" w:cs="宋体"/>
                <w:color w:val="000000"/>
                <w:sz w:val="20"/>
                <w:szCs w:val="20"/>
              </w:rPr>
            </w:pPr>
            <w:r>
              <w:rPr>
                <w:rFonts w:hint="eastAsia"/>
                <w:color w:val="000000"/>
                <w:sz w:val="20"/>
                <w:szCs w:val="20"/>
              </w:rPr>
              <w:t>常州工业职业技术学院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46B4D809">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5F2CF3B5">
            <w:pPr>
              <w:rPr>
                <w:rFonts w:ascii="宋体" w:hAnsi="宋体" w:eastAsia="宋体" w:cs="宋体"/>
                <w:color w:val="000000"/>
                <w:sz w:val="20"/>
                <w:szCs w:val="20"/>
              </w:rPr>
            </w:pPr>
            <w:r>
              <w:rPr>
                <w:rFonts w:hint="eastAsia"/>
                <w:color w:val="000000"/>
                <w:sz w:val="20"/>
                <w:szCs w:val="20"/>
              </w:rPr>
              <w:t>吴  涛</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C5F7F43">
            <w:pPr>
              <w:rPr>
                <w:rFonts w:ascii="宋体" w:hAnsi="宋体" w:eastAsia="宋体" w:cs="宋体"/>
                <w:color w:val="000000"/>
                <w:sz w:val="20"/>
                <w:szCs w:val="20"/>
              </w:rPr>
            </w:pPr>
            <w:r>
              <w:rPr>
                <w:rFonts w:hint="eastAsia"/>
                <w:color w:val="000000"/>
                <w:sz w:val="20"/>
                <w:szCs w:val="20"/>
              </w:rPr>
              <w:t>1.0422</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53D23E7B">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6B8934CC">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5A97D653">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30</w:t>
            </w:r>
          </w:p>
        </w:tc>
        <w:tc>
          <w:tcPr>
            <w:tcW w:w="1305" w:type="dxa"/>
            <w:tcBorders>
              <w:top w:val="single" w:color="auto" w:sz="4" w:space="0"/>
              <w:left w:val="single" w:color="auto" w:sz="4" w:space="0"/>
              <w:bottom w:val="single" w:color="auto" w:sz="4" w:space="0"/>
              <w:right w:val="single" w:color="auto" w:sz="4" w:space="0"/>
            </w:tcBorders>
            <w:vAlign w:val="center"/>
          </w:tcPr>
          <w:p w14:paraId="6BDCE4C5">
            <w:pPr>
              <w:rPr>
                <w:color w:val="000000"/>
                <w:sz w:val="20"/>
                <w:szCs w:val="20"/>
              </w:rPr>
            </w:pPr>
            <w:r>
              <w:rPr>
                <w:rFonts w:hint="eastAsia"/>
                <w:color w:val="000000"/>
                <w:sz w:val="20"/>
                <w:szCs w:val="20"/>
              </w:rPr>
              <w:t>CR20241113</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7F340683">
            <w:pPr>
              <w:rPr>
                <w:rFonts w:ascii="宋体" w:hAnsi="宋体" w:eastAsia="宋体" w:cs="宋体"/>
                <w:color w:val="000000"/>
                <w:sz w:val="20"/>
                <w:szCs w:val="20"/>
              </w:rPr>
            </w:pPr>
            <w:r>
              <w:rPr>
                <w:rFonts w:hint="eastAsia"/>
                <w:color w:val="000000"/>
                <w:sz w:val="20"/>
                <w:szCs w:val="20"/>
              </w:rPr>
              <w:t>基于随机服务理论的公立医院预约签到机制优化研究——以X公立医院为例</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483C8AA4">
            <w:pPr>
              <w:rPr>
                <w:rFonts w:ascii="宋体" w:hAnsi="宋体" w:eastAsia="宋体" w:cs="宋体"/>
                <w:color w:val="000000"/>
                <w:sz w:val="20"/>
                <w:szCs w:val="20"/>
              </w:rPr>
            </w:pPr>
            <w:r>
              <w:rPr>
                <w:rFonts w:hint="eastAsia"/>
                <w:color w:val="000000"/>
                <w:sz w:val="20"/>
                <w:szCs w:val="20"/>
              </w:rPr>
              <w:t>常州市儿童医院（常州市第六人民医院）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0190CF4A">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05437B82">
            <w:pPr>
              <w:rPr>
                <w:rFonts w:ascii="宋体" w:hAnsi="宋体" w:eastAsia="宋体" w:cs="宋体"/>
                <w:color w:val="000000"/>
                <w:sz w:val="20"/>
                <w:szCs w:val="20"/>
              </w:rPr>
            </w:pPr>
            <w:r>
              <w:rPr>
                <w:rFonts w:hint="eastAsia"/>
                <w:color w:val="000000"/>
                <w:sz w:val="20"/>
                <w:szCs w:val="20"/>
              </w:rPr>
              <w:t>方  祯</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040326F4">
            <w:pPr>
              <w:rPr>
                <w:rFonts w:ascii="宋体" w:hAnsi="宋体" w:eastAsia="宋体" w:cs="宋体"/>
                <w:color w:val="000000"/>
                <w:sz w:val="20"/>
                <w:szCs w:val="20"/>
              </w:rPr>
            </w:pPr>
            <w:r>
              <w:rPr>
                <w:rFonts w:hint="eastAsia"/>
                <w:color w:val="000000"/>
                <w:sz w:val="20"/>
                <w:szCs w:val="20"/>
              </w:rPr>
              <w:t>1.0384</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20659097">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4BFD9E65">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31662596">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31</w:t>
            </w:r>
          </w:p>
        </w:tc>
        <w:tc>
          <w:tcPr>
            <w:tcW w:w="1305" w:type="dxa"/>
            <w:tcBorders>
              <w:top w:val="single" w:color="auto" w:sz="4" w:space="0"/>
              <w:left w:val="single" w:color="auto" w:sz="4" w:space="0"/>
              <w:bottom w:val="single" w:color="auto" w:sz="4" w:space="0"/>
              <w:right w:val="single" w:color="auto" w:sz="4" w:space="0"/>
            </w:tcBorders>
            <w:vAlign w:val="center"/>
          </w:tcPr>
          <w:p w14:paraId="719EF6EA">
            <w:pPr>
              <w:rPr>
                <w:color w:val="000000"/>
                <w:sz w:val="20"/>
                <w:szCs w:val="20"/>
              </w:rPr>
            </w:pPr>
            <w:r>
              <w:rPr>
                <w:rFonts w:hint="eastAsia"/>
                <w:color w:val="000000"/>
                <w:sz w:val="20"/>
                <w:szCs w:val="20"/>
              </w:rPr>
              <w:t>CR20241089</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0520C789">
            <w:pPr>
              <w:rPr>
                <w:rFonts w:ascii="宋体" w:hAnsi="宋体" w:eastAsia="宋体" w:cs="宋体"/>
                <w:color w:val="000000"/>
                <w:sz w:val="20"/>
                <w:szCs w:val="20"/>
              </w:rPr>
            </w:pPr>
            <w:r>
              <w:rPr>
                <w:rFonts w:hint="eastAsia"/>
                <w:color w:val="000000"/>
                <w:sz w:val="20"/>
                <w:szCs w:val="20"/>
              </w:rPr>
              <w:t>面向医院科技管理及其支撑平台的数据驱动决策研究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1D895DD7">
            <w:pPr>
              <w:rPr>
                <w:rFonts w:ascii="宋体" w:hAnsi="宋体" w:eastAsia="宋体" w:cs="宋体"/>
                <w:color w:val="000000"/>
                <w:sz w:val="20"/>
                <w:szCs w:val="20"/>
              </w:rPr>
            </w:pPr>
            <w:r>
              <w:rPr>
                <w:rFonts w:hint="eastAsia"/>
                <w:color w:val="000000"/>
                <w:sz w:val="20"/>
                <w:szCs w:val="20"/>
              </w:rPr>
              <w:t>常州市第一人民医院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3AF1BC26">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656F67BC">
            <w:pPr>
              <w:rPr>
                <w:rFonts w:ascii="宋体" w:hAnsi="宋体" w:eastAsia="宋体" w:cs="宋体"/>
                <w:color w:val="000000"/>
                <w:sz w:val="20"/>
                <w:szCs w:val="20"/>
              </w:rPr>
            </w:pPr>
            <w:r>
              <w:rPr>
                <w:rFonts w:hint="eastAsia"/>
                <w:color w:val="000000"/>
                <w:sz w:val="20"/>
                <w:szCs w:val="20"/>
              </w:rPr>
              <w:t>章  倩</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039DED81">
            <w:pPr>
              <w:rPr>
                <w:rFonts w:ascii="宋体" w:hAnsi="宋体" w:eastAsia="宋体" w:cs="宋体"/>
                <w:color w:val="000000"/>
                <w:sz w:val="20"/>
                <w:szCs w:val="20"/>
              </w:rPr>
            </w:pPr>
            <w:r>
              <w:rPr>
                <w:rFonts w:hint="eastAsia"/>
                <w:color w:val="000000"/>
                <w:sz w:val="20"/>
                <w:szCs w:val="20"/>
              </w:rPr>
              <w:t>1.0384</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3CAD5BED">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4E600AAF">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15B94BBA">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32</w:t>
            </w:r>
          </w:p>
        </w:tc>
        <w:tc>
          <w:tcPr>
            <w:tcW w:w="1305" w:type="dxa"/>
            <w:tcBorders>
              <w:top w:val="single" w:color="auto" w:sz="4" w:space="0"/>
              <w:left w:val="single" w:color="auto" w:sz="4" w:space="0"/>
              <w:bottom w:val="single" w:color="auto" w:sz="4" w:space="0"/>
              <w:right w:val="single" w:color="auto" w:sz="4" w:space="0"/>
            </w:tcBorders>
            <w:vAlign w:val="center"/>
          </w:tcPr>
          <w:p w14:paraId="68EE05EE">
            <w:pPr>
              <w:rPr>
                <w:color w:val="000000"/>
                <w:sz w:val="20"/>
                <w:szCs w:val="20"/>
              </w:rPr>
            </w:pPr>
            <w:r>
              <w:rPr>
                <w:rFonts w:hint="eastAsia"/>
                <w:color w:val="000000"/>
                <w:sz w:val="20"/>
                <w:szCs w:val="20"/>
              </w:rPr>
              <w:t>CR20241022</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78373490">
            <w:pPr>
              <w:rPr>
                <w:rFonts w:ascii="宋体" w:hAnsi="宋体" w:eastAsia="宋体" w:cs="宋体"/>
                <w:color w:val="000000"/>
                <w:sz w:val="20"/>
                <w:szCs w:val="20"/>
              </w:rPr>
            </w:pPr>
            <w:r>
              <w:rPr>
                <w:rFonts w:hint="eastAsia"/>
                <w:color w:val="000000"/>
                <w:sz w:val="20"/>
                <w:szCs w:val="20"/>
              </w:rPr>
              <w:t>数字化时代下基于人工智能的生物医药研发过程中的伦理问题及对策</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D22BDC5">
            <w:pPr>
              <w:rPr>
                <w:rFonts w:ascii="宋体" w:hAnsi="宋体" w:eastAsia="宋体" w:cs="宋体"/>
                <w:color w:val="000000"/>
                <w:sz w:val="20"/>
                <w:szCs w:val="20"/>
              </w:rPr>
            </w:pPr>
            <w:r>
              <w:rPr>
                <w:rFonts w:hint="eastAsia"/>
                <w:color w:val="000000"/>
                <w:sz w:val="20"/>
                <w:szCs w:val="20"/>
              </w:rPr>
              <w:t>常州纺织服装职业技术学院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7A65FC5A">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1BF64560">
            <w:pPr>
              <w:rPr>
                <w:rFonts w:ascii="宋体" w:hAnsi="宋体" w:eastAsia="宋体" w:cs="宋体"/>
                <w:color w:val="000000"/>
                <w:sz w:val="20"/>
                <w:szCs w:val="20"/>
              </w:rPr>
            </w:pPr>
            <w:r>
              <w:rPr>
                <w:rFonts w:hint="eastAsia"/>
                <w:color w:val="000000"/>
                <w:sz w:val="20"/>
                <w:szCs w:val="20"/>
              </w:rPr>
              <w:t>刘  琳</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79EF4CA">
            <w:pPr>
              <w:rPr>
                <w:rFonts w:ascii="宋体" w:hAnsi="宋体" w:eastAsia="宋体" w:cs="宋体"/>
                <w:color w:val="000000"/>
                <w:sz w:val="20"/>
                <w:szCs w:val="20"/>
              </w:rPr>
            </w:pPr>
            <w:r>
              <w:rPr>
                <w:rFonts w:hint="eastAsia"/>
                <w:color w:val="000000"/>
                <w:sz w:val="20"/>
                <w:szCs w:val="20"/>
              </w:rPr>
              <w:t>1.0384</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6631987D">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62A8C8E5">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4E83A94D">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33</w:t>
            </w:r>
          </w:p>
        </w:tc>
        <w:tc>
          <w:tcPr>
            <w:tcW w:w="1305" w:type="dxa"/>
            <w:tcBorders>
              <w:top w:val="single" w:color="auto" w:sz="4" w:space="0"/>
              <w:left w:val="single" w:color="auto" w:sz="4" w:space="0"/>
              <w:bottom w:val="single" w:color="auto" w:sz="4" w:space="0"/>
              <w:right w:val="single" w:color="auto" w:sz="4" w:space="0"/>
            </w:tcBorders>
            <w:vAlign w:val="center"/>
          </w:tcPr>
          <w:p w14:paraId="0A44A411">
            <w:pPr>
              <w:rPr>
                <w:color w:val="000000"/>
                <w:sz w:val="20"/>
                <w:szCs w:val="20"/>
              </w:rPr>
            </w:pPr>
            <w:r>
              <w:rPr>
                <w:rFonts w:hint="eastAsia"/>
                <w:color w:val="000000"/>
                <w:sz w:val="20"/>
                <w:szCs w:val="20"/>
              </w:rPr>
              <w:t>CR20241043</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6AD538CF">
            <w:pPr>
              <w:rPr>
                <w:rFonts w:ascii="宋体" w:hAnsi="宋体" w:eastAsia="宋体" w:cs="宋体"/>
                <w:color w:val="000000"/>
                <w:sz w:val="20"/>
                <w:szCs w:val="20"/>
              </w:rPr>
            </w:pPr>
            <w:r>
              <w:rPr>
                <w:rFonts w:hint="eastAsia"/>
                <w:color w:val="000000"/>
                <w:sz w:val="20"/>
                <w:szCs w:val="20"/>
              </w:rPr>
              <w:t>常州市新能源产业政策分析及对比研究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105C1FB2">
            <w:pPr>
              <w:rPr>
                <w:rFonts w:ascii="宋体" w:hAnsi="宋体" w:eastAsia="宋体" w:cs="宋体"/>
                <w:color w:val="000000"/>
                <w:sz w:val="20"/>
                <w:szCs w:val="20"/>
              </w:rPr>
            </w:pPr>
            <w:r>
              <w:rPr>
                <w:rFonts w:hint="eastAsia"/>
                <w:color w:val="000000"/>
                <w:sz w:val="20"/>
                <w:szCs w:val="20"/>
              </w:rPr>
              <w:t>常州工程职业技术学院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15AE37EE">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3CC4914F">
            <w:pPr>
              <w:rPr>
                <w:rFonts w:ascii="宋体" w:hAnsi="宋体" w:eastAsia="宋体" w:cs="宋体"/>
                <w:color w:val="000000"/>
                <w:sz w:val="20"/>
                <w:szCs w:val="20"/>
              </w:rPr>
            </w:pPr>
            <w:r>
              <w:rPr>
                <w:rFonts w:hint="eastAsia"/>
                <w:color w:val="000000"/>
                <w:sz w:val="20"/>
                <w:szCs w:val="20"/>
              </w:rPr>
              <w:t>杨  怡</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1E1588A8">
            <w:pPr>
              <w:rPr>
                <w:rFonts w:ascii="宋体" w:hAnsi="宋体" w:eastAsia="宋体" w:cs="宋体"/>
                <w:color w:val="000000"/>
                <w:sz w:val="20"/>
                <w:szCs w:val="20"/>
              </w:rPr>
            </w:pPr>
            <w:r>
              <w:rPr>
                <w:rFonts w:hint="eastAsia"/>
                <w:color w:val="000000"/>
                <w:sz w:val="20"/>
                <w:szCs w:val="20"/>
              </w:rPr>
              <w:t>1.0380</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093DAD64">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14A35C6A">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3064F8F5">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34</w:t>
            </w:r>
          </w:p>
        </w:tc>
        <w:tc>
          <w:tcPr>
            <w:tcW w:w="1305" w:type="dxa"/>
            <w:tcBorders>
              <w:top w:val="single" w:color="auto" w:sz="4" w:space="0"/>
              <w:left w:val="single" w:color="auto" w:sz="4" w:space="0"/>
              <w:bottom w:val="single" w:color="auto" w:sz="4" w:space="0"/>
              <w:right w:val="single" w:color="auto" w:sz="4" w:space="0"/>
            </w:tcBorders>
            <w:vAlign w:val="center"/>
          </w:tcPr>
          <w:p w14:paraId="4E5805F0">
            <w:pPr>
              <w:rPr>
                <w:color w:val="000000"/>
                <w:sz w:val="20"/>
                <w:szCs w:val="20"/>
              </w:rPr>
            </w:pPr>
            <w:r>
              <w:rPr>
                <w:rFonts w:hint="eastAsia"/>
                <w:color w:val="000000"/>
                <w:sz w:val="20"/>
                <w:szCs w:val="20"/>
              </w:rPr>
              <w:t>CR20241079</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2102876F">
            <w:pPr>
              <w:rPr>
                <w:rFonts w:ascii="宋体" w:hAnsi="宋体" w:eastAsia="宋体" w:cs="宋体"/>
                <w:color w:val="000000"/>
                <w:sz w:val="20"/>
                <w:szCs w:val="20"/>
              </w:rPr>
            </w:pPr>
            <w:r>
              <w:rPr>
                <w:rFonts w:hint="eastAsia"/>
                <w:color w:val="000000"/>
                <w:sz w:val="20"/>
                <w:szCs w:val="20"/>
              </w:rPr>
              <w:t>常州新能源产业加速发展新质生产力的实践路径与政策建议研究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53339C9A">
            <w:pPr>
              <w:rPr>
                <w:rFonts w:ascii="宋体" w:hAnsi="宋体" w:eastAsia="宋体" w:cs="宋体"/>
                <w:color w:val="000000"/>
                <w:sz w:val="20"/>
                <w:szCs w:val="20"/>
              </w:rPr>
            </w:pPr>
            <w:r>
              <w:rPr>
                <w:rFonts w:hint="eastAsia"/>
                <w:color w:val="000000"/>
                <w:sz w:val="20"/>
                <w:szCs w:val="20"/>
              </w:rPr>
              <w:t>中共常州市委党校（常州市行政学院）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586045F2">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75533518">
            <w:pPr>
              <w:rPr>
                <w:rFonts w:ascii="宋体" w:hAnsi="宋体" w:eastAsia="宋体" w:cs="宋体"/>
                <w:color w:val="000000"/>
                <w:sz w:val="20"/>
                <w:szCs w:val="20"/>
              </w:rPr>
            </w:pPr>
            <w:r>
              <w:rPr>
                <w:rFonts w:hint="eastAsia"/>
                <w:color w:val="000000"/>
                <w:sz w:val="20"/>
                <w:szCs w:val="20"/>
              </w:rPr>
              <w:t>陈华东</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59935087">
            <w:pPr>
              <w:rPr>
                <w:rFonts w:ascii="宋体" w:hAnsi="宋体" w:eastAsia="宋体" w:cs="宋体"/>
                <w:color w:val="000000"/>
                <w:sz w:val="20"/>
                <w:szCs w:val="20"/>
              </w:rPr>
            </w:pPr>
            <w:r>
              <w:rPr>
                <w:rFonts w:hint="eastAsia"/>
                <w:color w:val="000000"/>
                <w:sz w:val="20"/>
                <w:szCs w:val="20"/>
              </w:rPr>
              <w:t>1.0380</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36FA71C7">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5E399239">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0F6F5349">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35</w:t>
            </w:r>
          </w:p>
        </w:tc>
        <w:tc>
          <w:tcPr>
            <w:tcW w:w="1305" w:type="dxa"/>
            <w:tcBorders>
              <w:top w:val="single" w:color="auto" w:sz="4" w:space="0"/>
              <w:left w:val="single" w:color="auto" w:sz="4" w:space="0"/>
              <w:bottom w:val="single" w:color="auto" w:sz="4" w:space="0"/>
              <w:right w:val="single" w:color="auto" w:sz="4" w:space="0"/>
            </w:tcBorders>
            <w:vAlign w:val="center"/>
          </w:tcPr>
          <w:p w14:paraId="78B41D26">
            <w:pPr>
              <w:rPr>
                <w:color w:val="000000"/>
                <w:sz w:val="20"/>
                <w:szCs w:val="20"/>
              </w:rPr>
            </w:pPr>
            <w:r>
              <w:rPr>
                <w:rFonts w:hint="eastAsia"/>
                <w:color w:val="000000"/>
                <w:sz w:val="20"/>
                <w:szCs w:val="20"/>
              </w:rPr>
              <w:t>CR20241063</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761A47A3">
            <w:pPr>
              <w:rPr>
                <w:rFonts w:ascii="宋体" w:hAnsi="宋体" w:eastAsia="宋体" w:cs="宋体"/>
                <w:color w:val="000000"/>
                <w:sz w:val="20"/>
                <w:szCs w:val="20"/>
              </w:rPr>
            </w:pPr>
            <w:r>
              <w:rPr>
                <w:rFonts w:hint="eastAsia"/>
                <w:color w:val="000000"/>
                <w:sz w:val="20"/>
                <w:szCs w:val="20"/>
              </w:rPr>
              <w:t>常州市长期护理保险筹资机制的可持续性及其优化策略研究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1B554E5F">
            <w:pPr>
              <w:rPr>
                <w:rFonts w:ascii="宋体" w:hAnsi="宋体" w:eastAsia="宋体" w:cs="宋体"/>
                <w:color w:val="000000"/>
                <w:sz w:val="20"/>
                <w:szCs w:val="20"/>
              </w:rPr>
            </w:pPr>
            <w:r>
              <w:rPr>
                <w:rFonts w:hint="eastAsia"/>
                <w:color w:val="000000"/>
                <w:sz w:val="20"/>
                <w:szCs w:val="20"/>
              </w:rPr>
              <w:t>江苏理工学院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3647A73E">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EABDAB8">
            <w:pPr>
              <w:rPr>
                <w:rFonts w:ascii="宋体" w:hAnsi="宋体" w:eastAsia="宋体" w:cs="宋体"/>
                <w:color w:val="000000"/>
                <w:sz w:val="20"/>
                <w:szCs w:val="20"/>
              </w:rPr>
            </w:pPr>
            <w:r>
              <w:rPr>
                <w:rFonts w:hint="eastAsia"/>
                <w:color w:val="000000"/>
                <w:sz w:val="20"/>
                <w:szCs w:val="20"/>
              </w:rPr>
              <w:t>周  敏</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1B980513">
            <w:pPr>
              <w:rPr>
                <w:rFonts w:ascii="宋体" w:hAnsi="宋体" w:eastAsia="宋体" w:cs="宋体"/>
                <w:color w:val="000000"/>
                <w:sz w:val="20"/>
                <w:szCs w:val="20"/>
              </w:rPr>
            </w:pPr>
            <w:r>
              <w:rPr>
                <w:rFonts w:hint="eastAsia"/>
                <w:color w:val="000000"/>
                <w:sz w:val="20"/>
                <w:szCs w:val="20"/>
              </w:rPr>
              <w:t>1.0368</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171CFD83">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76D1EC8E">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4B328702">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36</w:t>
            </w:r>
          </w:p>
        </w:tc>
        <w:tc>
          <w:tcPr>
            <w:tcW w:w="1305" w:type="dxa"/>
            <w:tcBorders>
              <w:top w:val="single" w:color="auto" w:sz="4" w:space="0"/>
              <w:left w:val="single" w:color="auto" w:sz="4" w:space="0"/>
              <w:bottom w:val="single" w:color="auto" w:sz="4" w:space="0"/>
              <w:right w:val="single" w:color="auto" w:sz="4" w:space="0"/>
            </w:tcBorders>
            <w:vAlign w:val="center"/>
          </w:tcPr>
          <w:p w14:paraId="4C70C035">
            <w:pPr>
              <w:rPr>
                <w:color w:val="000000"/>
                <w:sz w:val="20"/>
                <w:szCs w:val="20"/>
              </w:rPr>
            </w:pPr>
            <w:r>
              <w:rPr>
                <w:rFonts w:hint="eastAsia"/>
                <w:color w:val="000000"/>
                <w:sz w:val="20"/>
                <w:szCs w:val="20"/>
              </w:rPr>
              <w:t>CR20241021</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6D35C842">
            <w:pPr>
              <w:rPr>
                <w:rFonts w:ascii="宋体" w:hAnsi="宋体" w:eastAsia="宋体" w:cs="宋体"/>
                <w:color w:val="000000"/>
                <w:sz w:val="20"/>
                <w:szCs w:val="20"/>
              </w:rPr>
            </w:pPr>
            <w:r>
              <w:rPr>
                <w:rFonts w:hint="eastAsia"/>
                <w:color w:val="000000"/>
                <w:sz w:val="20"/>
                <w:szCs w:val="20"/>
              </w:rPr>
              <w:t>数智化转型驱动常州纺织企业新质生产力发展的机理与路径研究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1F90F554">
            <w:pPr>
              <w:rPr>
                <w:rFonts w:ascii="宋体" w:hAnsi="宋体" w:eastAsia="宋体" w:cs="宋体"/>
                <w:color w:val="000000"/>
                <w:sz w:val="20"/>
                <w:szCs w:val="20"/>
              </w:rPr>
            </w:pPr>
            <w:r>
              <w:rPr>
                <w:rFonts w:hint="eastAsia"/>
                <w:color w:val="000000"/>
                <w:sz w:val="20"/>
                <w:szCs w:val="20"/>
              </w:rPr>
              <w:t>常州纺织服装职业技术学院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17EC5D9D">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12B12316">
            <w:pPr>
              <w:rPr>
                <w:rFonts w:ascii="宋体" w:hAnsi="宋体" w:eastAsia="宋体" w:cs="宋体"/>
                <w:color w:val="000000"/>
                <w:sz w:val="20"/>
                <w:szCs w:val="20"/>
              </w:rPr>
            </w:pPr>
            <w:r>
              <w:rPr>
                <w:rFonts w:hint="eastAsia"/>
                <w:color w:val="000000"/>
                <w:sz w:val="20"/>
                <w:szCs w:val="20"/>
              </w:rPr>
              <w:t>任阳军</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7AFF5304">
            <w:pPr>
              <w:rPr>
                <w:rFonts w:ascii="宋体" w:hAnsi="宋体" w:eastAsia="宋体" w:cs="宋体"/>
                <w:color w:val="000000"/>
                <w:sz w:val="20"/>
                <w:szCs w:val="20"/>
              </w:rPr>
            </w:pPr>
            <w:r>
              <w:rPr>
                <w:rFonts w:hint="eastAsia"/>
                <w:color w:val="000000"/>
                <w:sz w:val="20"/>
                <w:szCs w:val="20"/>
              </w:rPr>
              <w:t>1.0351</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767EEF6">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4BFEA6EC">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5F8ABBCB">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37</w:t>
            </w:r>
          </w:p>
        </w:tc>
        <w:tc>
          <w:tcPr>
            <w:tcW w:w="1305" w:type="dxa"/>
            <w:tcBorders>
              <w:top w:val="single" w:color="auto" w:sz="4" w:space="0"/>
              <w:left w:val="single" w:color="auto" w:sz="4" w:space="0"/>
              <w:bottom w:val="single" w:color="auto" w:sz="4" w:space="0"/>
              <w:right w:val="single" w:color="auto" w:sz="4" w:space="0"/>
            </w:tcBorders>
            <w:vAlign w:val="center"/>
          </w:tcPr>
          <w:p w14:paraId="7FC0752A">
            <w:pPr>
              <w:rPr>
                <w:color w:val="000000"/>
                <w:sz w:val="20"/>
                <w:szCs w:val="20"/>
              </w:rPr>
            </w:pPr>
            <w:r>
              <w:rPr>
                <w:rFonts w:hint="eastAsia"/>
                <w:color w:val="000000"/>
                <w:sz w:val="20"/>
                <w:szCs w:val="20"/>
              </w:rPr>
              <w:t>CR20241059</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72EB8D29">
            <w:pPr>
              <w:rPr>
                <w:rFonts w:ascii="宋体" w:hAnsi="宋体" w:eastAsia="宋体" w:cs="宋体"/>
                <w:color w:val="000000"/>
                <w:sz w:val="20"/>
                <w:szCs w:val="20"/>
              </w:rPr>
            </w:pPr>
            <w:r>
              <w:rPr>
                <w:rFonts w:hint="eastAsia"/>
                <w:color w:val="000000"/>
                <w:sz w:val="20"/>
                <w:szCs w:val="20"/>
              </w:rPr>
              <w:t>新发展格局下常州新能源汽车及汽车零部件产业创新链布局策略研究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49DFB813">
            <w:pPr>
              <w:rPr>
                <w:rFonts w:ascii="宋体" w:hAnsi="宋体" w:eastAsia="宋体" w:cs="宋体"/>
                <w:color w:val="000000"/>
                <w:sz w:val="20"/>
                <w:szCs w:val="20"/>
              </w:rPr>
            </w:pPr>
            <w:r>
              <w:rPr>
                <w:rFonts w:hint="eastAsia"/>
                <w:color w:val="000000"/>
                <w:sz w:val="20"/>
                <w:szCs w:val="20"/>
              </w:rPr>
              <w:t>江苏理工学院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07BC936A">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62A59B67">
            <w:pPr>
              <w:rPr>
                <w:rFonts w:ascii="宋体" w:hAnsi="宋体" w:eastAsia="宋体" w:cs="宋体"/>
                <w:color w:val="000000"/>
                <w:sz w:val="20"/>
                <w:szCs w:val="20"/>
              </w:rPr>
            </w:pPr>
            <w:r>
              <w:rPr>
                <w:rFonts w:hint="eastAsia"/>
                <w:color w:val="000000"/>
                <w:sz w:val="20"/>
                <w:szCs w:val="20"/>
              </w:rPr>
              <w:t>戴国洪</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5212D408">
            <w:pPr>
              <w:rPr>
                <w:rFonts w:ascii="宋体" w:hAnsi="宋体" w:eastAsia="宋体" w:cs="宋体"/>
                <w:color w:val="000000"/>
                <w:sz w:val="20"/>
                <w:szCs w:val="20"/>
              </w:rPr>
            </w:pPr>
            <w:r>
              <w:rPr>
                <w:rFonts w:hint="eastAsia"/>
                <w:color w:val="000000"/>
                <w:sz w:val="20"/>
                <w:szCs w:val="20"/>
              </w:rPr>
              <w:t>1.0351</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3CC84547">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29B9C2A0">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3D28057E">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38</w:t>
            </w:r>
          </w:p>
        </w:tc>
        <w:tc>
          <w:tcPr>
            <w:tcW w:w="1305" w:type="dxa"/>
            <w:tcBorders>
              <w:top w:val="single" w:color="auto" w:sz="4" w:space="0"/>
              <w:left w:val="single" w:color="auto" w:sz="4" w:space="0"/>
              <w:bottom w:val="single" w:color="auto" w:sz="4" w:space="0"/>
              <w:right w:val="single" w:color="auto" w:sz="4" w:space="0"/>
            </w:tcBorders>
            <w:vAlign w:val="center"/>
          </w:tcPr>
          <w:p w14:paraId="0B01987E">
            <w:pPr>
              <w:rPr>
                <w:color w:val="000000"/>
                <w:sz w:val="20"/>
                <w:szCs w:val="20"/>
              </w:rPr>
            </w:pPr>
            <w:r>
              <w:rPr>
                <w:rFonts w:hint="eastAsia"/>
                <w:color w:val="000000"/>
                <w:sz w:val="20"/>
                <w:szCs w:val="20"/>
              </w:rPr>
              <w:t>CR20241097</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0647BD62">
            <w:pPr>
              <w:rPr>
                <w:rFonts w:ascii="宋体" w:hAnsi="宋体" w:eastAsia="宋体" w:cs="宋体"/>
                <w:color w:val="000000"/>
                <w:sz w:val="20"/>
                <w:szCs w:val="20"/>
              </w:rPr>
            </w:pPr>
            <w:r>
              <w:rPr>
                <w:rFonts w:hint="eastAsia"/>
                <w:color w:val="000000"/>
                <w:sz w:val="20"/>
                <w:szCs w:val="20"/>
              </w:rPr>
              <w:t>大数据背景下公立医院应对网络舆情的策略探索</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6D4CAB90">
            <w:pPr>
              <w:rPr>
                <w:rFonts w:ascii="宋体" w:hAnsi="宋体" w:eastAsia="宋体" w:cs="宋体"/>
                <w:color w:val="000000"/>
                <w:sz w:val="20"/>
                <w:szCs w:val="20"/>
              </w:rPr>
            </w:pPr>
            <w:r>
              <w:rPr>
                <w:rFonts w:hint="eastAsia"/>
                <w:color w:val="000000"/>
                <w:sz w:val="20"/>
                <w:szCs w:val="20"/>
              </w:rPr>
              <w:t>常州市第二人民医院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7F0A12B1">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0984396A">
            <w:pPr>
              <w:rPr>
                <w:rFonts w:ascii="宋体" w:hAnsi="宋体" w:eastAsia="宋体" w:cs="宋体"/>
                <w:color w:val="000000"/>
                <w:sz w:val="20"/>
                <w:szCs w:val="20"/>
              </w:rPr>
            </w:pPr>
            <w:r>
              <w:rPr>
                <w:rFonts w:hint="eastAsia"/>
                <w:color w:val="000000"/>
                <w:sz w:val="20"/>
                <w:szCs w:val="20"/>
              </w:rPr>
              <w:t>孙镇江</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1B14520A">
            <w:pPr>
              <w:rPr>
                <w:rFonts w:ascii="宋体" w:hAnsi="宋体" w:eastAsia="宋体" w:cs="宋体"/>
                <w:color w:val="000000"/>
                <w:sz w:val="20"/>
                <w:szCs w:val="20"/>
              </w:rPr>
            </w:pPr>
            <w:r>
              <w:rPr>
                <w:rFonts w:hint="eastAsia"/>
                <w:color w:val="000000"/>
                <w:sz w:val="20"/>
                <w:szCs w:val="20"/>
              </w:rPr>
              <w:t>1.0339</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2341FDBF">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5F160353">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6D6C42FF">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39</w:t>
            </w:r>
          </w:p>
        </w:tc>
        <w:tc>
          <w:tcPr>
            <w:tcW w:w="1305" w:type="dxa"/>
            <w:tcBorders>
              <w:top w:val="single" w:color="auto" w:sz="4" w:space="0"/>
              <w:left w:val="single" w:color="auto" w:sz="4" w:space="0"/>
              <w:bottom w:val="single" w:color="auto" w:sz="4" w:space="0"/>
              <w:right w:val="single" w:color="auto" w:sz="4" w:space="0"/>
            </w:tcBorders>
            <w:vAlign w:val="center"/>
          </w:tcPr>
          <w:p w14:paraId="40E229E4">
            <w:pPr>
              <w:rPr>
                <w:color w:val="000000"/>
                <w:sz w:val="20"/>
                <w:szCs w:val="20"/>
              </w:rPr>
            </w:pPr>
            <w:r>
              <w:rPr>
                <w:rFonts w:hint="eastAsia"/>
                <w:color w:val="000000"/>
                <w:sz w:val="20"/>
                <w:szCs w:val="20"/>
              </w:rPr>
              <w:t>CR20241092</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5EE784D0">
            <w:pPr>
              <w:rPr>
                <w:rFonts w:ascii="宋体" w:hAnsi="宋体" w:eastAsia="宋体" w:cs="宋体"/>
                <w:color w:val="000000"/>
                <w:sz w:val="20"/>
                <w:szCs w:val="20"/>
              </w:rPr>
            </w:pPr>
            <w:r>
              <w:rPr>
                <w:rFonts w:hint="eastAsia"/>
                <w:color w:val="000000"/>
                <w:sz w:val="20"/>
                <w:szCs w:val="20"/>
              </w:rPr>
              <w:t>党建引领下培养公立医院青年科技人才发展健康新质生产力</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01DFA92B">
            <w:pPr>
              <w:rPr>
                <w:rFonts w:ascii="宋体" w:hAnsi="宋体" w:eastAsia="宋体" w:cs="宋体"/>
                <w:color w:val="000000"/>
                <w:sz w:val="20"/>
                <w:szCs w:val="20"/>
              </w:rPr>
            </w:pPr>
            <w:r>
              <w:rPr>
                <w:rFonts w:hint="eastAsia"/>
                <w:color w:val="000000"/>
                <w:sz w:val="20"/>
                <w:szCs w:val="20"/>
              </w:rPr>
              <w:t>常州市第一人民医院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042DFE30">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7F06E80A">
            <w:pPr>
              <w:rPr>
                <w:rFonts w:ascii="宋体" w:hAnsi="宋体" w:eastAsia="宋体" w:cs="宋体"/>
                <w:color w:val="000000"/>
                <w:sz w:val="20"/>
                <w:szCs w:val="20"/>
              </w:rPr>
            </w:pPr>
            <w:r>
              <w:rPr>
                <w:rFonts w:hint="eastAsia"/>
                <w:color w:val="000000"/>
                <w:sz w:val="20"/>
                <w:szCs w:val="20"/>
              </w:rPr>
              <w:t>张  辉</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299BE3CF">
            <w:pPr>
              <w:rPr>
                <w:rFonts w:ascii="宋体" w:hAnsi="宋体" w:eastAsia="宋体" w:cs="宋体"/>
                <w:color w:val="000000"/>
                <w:sz w:val="20"/>
                <w:szCs w:val="20"/>
              </w:rPr>
            </w:pPr>
            <w:r>
              <w:rPr>
                <w:rFonts w:hint="eastAsia"/>
                <w:color w:val="000000"/>
                <w:sz w:val="20"/>
                <w:szCs w:val="20"/>
              </w:rPr>
              <w:t>1.0339</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D150122">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0F8CE89B">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60E456C8">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40</w:t>
            </w:r>
          </w:p>
        </w:tc>
        <w:tc>
          <w:tcPr>
            <w:tcW w:w="1305" w:type="dxa"/>
            <w:tcBorders>
              <w:top w:val="single" w:color="auto" w:sz="4" w:space="0"/>
              <w:left w:val="single" w:color="auto" w:sz="4" w:space="0"/>
              <w:bottom w:val="single" w:color="auto" w:sz="4" w:space="0"/>
              <w:right w:val="single" w:color="auto" w:sz="4" w:space="0"/>
            </w:tcBorders>
            <w:vAlign w:val="center"/>
          </w:tcPr>
          <w:p w14:paraId="03C5F628">
            <w:pPr>
              <w:rPr>
                <w:color w:val="000000"/>
                <w:sz w:val="20"/>
                <w:szCs w:val="20"/>
              </w:rPr>
            </w:pPr>
            <w:r>
              <w:rPr>
                <w:rFonts w:hint="eastAsia"/>
                <w:color w:val="000000"/>
                <w:sz w:val="20"/>
                <w:szCs w:val="20"/>
              </w:rPr>
              <w:t>CR20241068</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4AA7E22E">
            <w:pPr>
              <w:rPr>
                <w:rFonts w:ascii="宋体" w:hAnsi="宋体" w:eastAsia="宋体" w:cs="宋体"/>
                <w:color w:val="000000"/>
                <w:sz w:val="20"/>
                <w:szCs w:val="20"/>
              </w:rPr>
            </w:pPr>
            <w:r>
              <w:rPr>
                <w:rFonts w:hint="eastAsia"/>
                <w:color w:val="000000"/>
                <w:sz w:val="20"/>
                <w:szCs w:val="20"/>
              </w:rPr>
              <w:t>人工智能产业数据安全风险治理体系与优化路径研究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53400DE6">
            <w:pPr>
              <w:rPr>
                <w:rFonts w:ascii="宋体" w:hAnsi="宋体" w:eastAsia="宋体" w:cs="宋体"/>
                <w:color w:val="000000"/>
                <w:sz w:val="20"/>
                <w:szCs w:val="20"/>
              </w:rPr>
            </w:pPr>
            <w:r>
              <w:rPr>
                <w:rFonts w:hint="eastAsia"/>
                <w:color w:val="000000"/>
                <w:sz w:val="20"/>
                <w:szCs w:val="20"/>
              </w:rPr>
              <w:t>常州大学</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528F6A84">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570A5F94">
            <w:pPr>
              <w:rPr>
                <w:rFonts w:ascii="宋体" w:hAnsi="宋体" w:eastAsia="宋体" w:cs="宋体"/>
                <w:color w:val="000000"/>
                <w:sz w:val="20"/>
                <w:szCs w:val="20"/>
              </w:rPr>
            </w:pPr>
            <w:r>
              <w:rPr>
                <w:rFonts w:hint="eastAsia"/>
                <w:color w:val="000000"/>
                <w:sz w:val="20"/>
                <w:szCs w:val="20"/>
              </w:rPr>
              <w:t>胡兆玮</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5FC77C3">
            <w:pPr>
              <w:rPr>
                <w:rFonts w:ascii="宋体" w:hAnsi="宋体" w:eastAsia="宋体" w:cs="宋体"/>
                <w:color w:val="000000"/>
                <w:sz w:val="20"/>
                <w:szCs w:val="20"/>
              </w:rPr>
            </w:pPr>
            <w:r>
              <w:rPr>
                <w:rFonts w:hint="eastAsia"/>
                <w:color w:val="000000"/>
                <w:sz w:val="20"/>
                <w:szCs w:val="20"/>
              </w:rPr>
              <w:t>1.0322</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55CBEDE8">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7FDEAB26">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3D13584B">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41</w:t>
            </w:r>
          </w:p>
        </w:tc>
        <w:tc>
          <w:tcPr>
            <w:tcW w:w="1305" w:type="dxa"/>
            <w:tcBorders>
              <w:top w:val="single" w:color="auto" w:sz="4" w:space="0"/>
              <w:left w:val="single" w:color="auto" w:sz="4" w:space="0"/>
              <w:bottom w:val="single" w:color="auto" w:sz="4" w:space="0"/>
              <w:right w:val="single" w:color="auto" w:sz="4" w:space="0"/>
            </w:tcBorders>
            <w:vAlign w:val="center"/>
          </w:tcPr>
          <w:p w14:paraId="48781152">
            <w:pPr>
              <w:rPr>
                <w:color w:val="000000"/>
                <w:sz w:val="20"/>
                <w:szCs w:val="20"/>
              </w:rPr>
            </w:pPr>
            <w:r>
              <w:rPr>
                <w:rFonts w:hint="eastAsia"/>
                <w:color w:val="000000"/>
                <w:sz w:val="20"/>
                <w:szCs w:val="20"/>
              </w:rPr>
              <w:t>CR20241085</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55E38F91">
            <w:pPr>
              <w:rPr>
                <w:rFonts w:ascii="宋体" w:hAnsi="宋体" w:eastAsia="宋体" w:cs="宋体"/>
                <w:color w:val="000000"/>
                <w:sz w:val="20"/>
                <w:szCs w:val="20"/>
              </w:rPr>
            </w:pPr>
            <w:r>
              <w:rPr>
                <w:rFonts w:hint="eastAsia"/>
                <w:color w:val="000000"/>
                <w:sz w:val="20"/>
                <w:szCs w:val="20"/>
              </w:rPr>
              <w:t>常州青年医学科技人才引培路径研究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51F79425">
            <w:pPr>
              <w:rPr>
                <w:rFonts w:ascii="宋体" w:hAnsi="宋体" w:eastAsia="宋体" w:cs="宋体"/>
                <w:color w:val="000000"/>
                <w:sz w:val="20"/>
                <w:szCs w:val="20"/>
              </w:rPr>
            </w:pPr>
            <w:r>
              <w:rPr>
                <w:rFonts w:hint="eastAsia"/>
                <w:color w:val="000000"/>
                <w:sz w:val="20"/>
                <w:szCs w:val="20"/>
              </w:rPr>
              <w:t>常州市德安医院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1F137F12">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060871C8">
            <w:pPr>
              <w:rPr>
                <w:rFonts w:ascii="宋体" w:hAnsi="宋体" w:eastAsia="宋体" w:cs="宋体"/>
                <w:color w:val="000000"/>
                <w:sz w:val="20"/>
                <w:szCs w:val="20"/>
              </w:rPr>
            </w:pPr>
            <w:r>
              <w:rPr>
                <w:rFonts w:hint="eastAsia"/>
                <w:color w:val="000000"/>
                <w:sz w:val="20"/>
                <w:szCs w:val="20"/>
              </w:rPr>
              <w:t>朱金妹</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3349C235">
            <w:pPr>
              <w:rPr>
                <w:rFonts w:ascii="宋体" w:hAnsi="宋体" w:eastAsia="宋体" w:cs="宋体"/>
                <w:color w:val="000000"/>
                <w:sz w:val="20"/>
                <w:szCs w:val="20"/>
              </w:rPr>
            </w:pPr>
            <w:r>
              <w:rPr>
                <w:rFonts w:hint="eastAsia"/>
                <w:color w:val="000000"/>
                <w:sz w:val="20"/>
                <w:szCs w:val="20"/>
              </w:rPr>
              <w:t>1.0276</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5861F299">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42F3ED24">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7B72B6D3">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42</w:t>
            </w:r>
          </w:p>
        </w:tc>
        <w:tc>
          <w:tcPr>
            <w:tcW w:w="1305" w:type="dxa"/>
            <w:tcBorders>
              <w:top w:val="single" w:color="auto" w:sz="4" w:space="0"/>
              <w:left w:val="single" w:color="auto" w:sz="4" w:space="0"/>
              <w:bottom w:val="single" w:color="auto" w:sz="4" w:space="0"/>
              <w:right w:val="single" w:color="auto" w:sz="4" w:space="0"/>
            </w:tcBorders>
            <w:vAlign w:val="center"/>
          </w:tcPr>
          <w:p w14:paraId="1D075513">
            <w:pPr>
              <w:rPr>
                <w:color w:val="000000"/>
                <w:sz w:val="20"/>
                <w:szCs w:val="20"/>
              </w:rPr>
            </w:pPr>
            <w:r>
              <w:rPr>
                <w:rFonts w:hint="eastAsia"/>
                <w:color w:val="000000"/>
                <w:sz w:val="20"/>
                <w:szCs w:val="20"/>
              </w:rPr>
              <w:t>CR20241093</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2B7C8106">
            <w:pPr>
              <w:rPr>
                <w:rFonts w:ascii="宋体" w:hAnsi="宋体" w:eastAsia="宋体" w:cs="宋体"/>
                <w:color w:val="000000"/>
                <w:sz w:val="20"/>
                <w:szCs w:val="20"/>
              </w:rPr>
            </w:pPr>
            <w:r>
              <w:rPr>
                <w:rFonts w:hint="eastAsia"/>
                <w:color w:val="000000"/>
                <w:sz w:val="20"/>
                <w:szCs w:val="20"/>
              </w:rPr>
              <w:t>基于数智科研平台的儿童哮喘全病程智能化管理创新模式的构建</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7034E2B1">
            <w:pPr>
              <w:rPr>
                <w:rFonts w:ascii="宋体" w:hAnsi="宋体" w:eastAsia="宋体" w:cs="宋体"/>
                <w:color w:val="000000"/>
                <w:sz w:val="20"/>
                <w:szCs w:val="20"/>
              </w:rPr>
            </w:pPr>
            <w:r>
              <w:rPr>
                <w:rFonts w:hint="eastAsia"/>
                <w:color w:val="000000"/>
                <w:sz w:val="20"/>
                <w:szCs w:val="20"/>
              </w:rPr>
              <w:t>常州市第一人民医院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6B22DBA8">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46D137D">
            <w:pPr>
              <w:rPr>
                <w:rFonts w:ascii="宋体" w:hAnsi="宋体" w:eastAsia="宋体" w:cs="宋体"/>
                <w:color w:val="000000"/>
                <w:sz w:val="20"/>
                <w:szCs w:val="20"/>
              </w:rPr>
            </w:pPr>
            <w:r>
              <w:rPr>
                <w:rFonts w:hint="eastAsia"/>
                <w:color w:val="000000"/>
                <w:sz w:val="20"/>
                <w:szCs w:val="20"/>
              </w:rPr>
              <w:t>倪慧萍</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4042BC6D">
            <w:pPr>
              <w:rPr>
                <w:rFonts w:ascii="宋体" w:hAnsi="宋体" w:eastAsia="宋体" w:cs="宋体"/>
                <w:color w:val="000000"/>
                <w:sz w:val="20"/>
                <w:szCs w:val="20"/>
              </w:rPr>
            </w:pPr>
            <w:r>
              <w:rPr>
                <w:rFonts w:hint="eastAsia"/>
                <w:color w:val="000000"/>
                <w:sz w:val="20"/>
                <w:szCs w:val="20"/>
              </w:rPr>
              <w:t>1.0250</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6DFF37DE">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526112F2">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5512A3D0">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43</w:t>
            </w:r>
          </w:p>
        </w:tc>
        <w:tc>
          <w:tcPr>
            <w:tcW w:w="1305" w:type="dxa"/>
            <w:tcBorders>
              <w:top w:val="single" w:color="auto" w:sz="4" w:space="0"/>
              <w:left w:val="single" w:color="auto" w:sz="4" w:space="0"/>
              <w:bottom w:val="single" w:color="auto" w:sz="4" w:space="0"/>
              <w:right w:val="single" w:color="auto" w:sz="4" w:space="0"/>
            </w:tcBorders>
            <w:vAlign w:val="center"/>
          </w:tcPr>
          <w:p w14:paraId="0011902B">
            <w:pPr>
              <w:rPr>
                <w:color w:val="000000"/>
                <w:sz w:val="20"/>
                <w:szCs w:val="20"/>
              </w:rPr>
            </w:pPr>
            <w:r>
              <w:rPr>
                <w:rFonts w:hint="eastAsia"/>
                <w:color w:val="000000"/>
                <w:sz w:val="20"/>
                <w:szCs w:val="20"/>
              </w:rPr>
              <w:t>CR20241081</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5B82F7CB">
            <w:pPr>
              <w:rPr>
                <w:rFonts w:ascii="宋体" w:hAnsi="宋体" w:eastAsia="宋体" w:cs="宋体"/>
                <w:color w:val="000000"/>
                <w:sz w:val="20"/>
                <w:szCs w:val="20"/>
              </w:rPr>
            </w:pPr>
            <w:r>
              <w:rPr>
                <w:rFonts w:hint="eastAsia"/>
                <w:color w:val="000000"/>
                <w:sz w:val="20"/>
                <w:szCs w:val="20"/>
              </w:rPr>
              <w:t>常州市智慧休闲农业新业态研究报告</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73482038">
            <w:pPr>
              <w:rPr>
                <w:rFonts w:ascii="宋体" w:hAnsi="宋体" w:eastAsia="宋体" w:cs="宋体"/>
                <w:color w:val="000000"/>
                <w:sz w:val="20"/>
                <w:szCs w:val="20"/>
              </w:rPr>
            </w:pPr>
            <w:r>
              <w:rPr>
                <w:rFonts w:hint="eastAsia"/>
                <w:color w:val="000000"/>
                <w:sz w:val="20"/>
                <w:szCs w:val="20"/>
              </w:rPr>
              <w:t>中共常州市委党校（常州市行政学院）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55F20D82">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7587E371">
            <w:pPr>
              <w:rPr>
                <w:rFonts w:ascii="宋体" w:hAnsi="宋体" w:eastAsia="宋体" w:cs="宋体"/>
                <w:color w:val="000000"/>
                <w:sz w:val="20"/>
                <w:szCs w:val="20"/>
              </w:rPr>
            </w:pPr>
            <w:r>
              <w:rPr>
                <w:rFonts w:hint="eastAsia"/>
                <w:color w:val="000000"/>
                <w:sz w:val="20"/>
                <w:szCs w:val="20"/>
              </w:rPr>
              <w:t>王书可</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200B084E">
            <w:pPr>
              <w:rPr>
                <w:rFonts w:ascii="宋体" w:hAnsi="宋体" w:eastAsia="宋体" w:cs="宋体"/>
                <w:color w:val="000000"/>
                <w:sz w:val="20"/>
                <w:szCs w:val="20"/>
              </w:rPr>
            </w:pPr>
            <w:r>
              <w:rPr>
                <w:rFonts w:hint="eastAsia"/>
                <w:color w:val="000000"/>
                <w:sz w:val="20"/>
                <w:szCs w:val="20"/>
              </w:rPr>
              <w:t>1.0231</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E33378D">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280AE7E0">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27288A37">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44</w:t>
            </w:r>
          </w:p>
        </w:tc>
        <w:tc>
          <w:tcPr>
            <w:tcW w:w="1305" w:type="dxa"/>
            <w:tcBorders>
              <w:top w:val="single" w:color="auto" w:sz="4" w:space="0"/>
              <w:left w:val="single" w:color="auto" w:sz="4" w:space="0"/>
              <w:bottom w:val="single" w:color="auto" w:sz="4" w:space="0"/>
              <w:right w:val="single" w:color="auto" w:sz="4" w:space="0"/>
            </w:tcBorders>
            <w:vAlign w:val="center"/>
          </w:tcPr>
          <w:p w14:paraId="0A0876F9">
            <w:pPr>
              <w:rPr>
                <w:color w:val="000000"/>
                <w:sz w:val="20"/>
                <w:szCs w:val="20"/>
              </w:rPr>
            </w:pPr>
            <w:r>
              <w:rPr>
                <w:rFonts w:hint="eastAsia"/>
                <w:color w:val="000000"/>
                <w:sz w:val="20"/>
                <w:szCs w:val="20"/>
              </w:rPr>
              <w:t>CR20241051</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46936485">
            <w:pPr>
              <w:rPr>
                <w:rFonts w:ascii="宋体" w:hAnsi="宋体" w:eastAsia="宋体" w:cs="宋体"/>
                <w:color w:val="000000"/>
                <w:sz w:val="20"/>
                <w:szCs w:val="20"/>
              </w:rPr>
            </w:pPr>
            <w:r>
              <w:rPr>
                <w:rFonts w:hint="eastAsia"/>
                <w:color w:val="000000"/>
                <w:sz w:val="20"/>
                <w:szCs w:val="20"/>
              </w:rPr>
              <w:t>对比德国融合创新模式的常州产业科技创新中心体系建设研究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6A28C3DD">
            <w:pPr>
              <w:rPr>
                <w:rFonts w:ascii="宋体" w:hAnsi="宋体" w:eastAsia="宋体" w:cs="宋体"/>
                <w:color w:val="000000"/>
                <w:sz w:val="20"/>
                <w:szCs w:val="20"/>
              </w:rPr>
            </w:pPr>
            <w:r>
              <w:rPr>
                <w:rFonts w:hint="eastAsia"/>
                <w:color w:val="000000"/>
                <w:sz w:val="20"/>
                <w:szCs w:val="20"/>
              </w:rPr>
              <w:t>常州旭泰克系统科技有限公司</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7A9E6630">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4B6332E9">
            <w:pPr>
              <w:rPr>
                <w:rFonts w:ascii="宋体" w:hAnsi="宋体" w:eastAsia="宋体" w:cs="宋体"/>
                <w:color w:val="000000"/>
                <w:sz w:val="20"/>
                <w:szCs w:val="20"/>
              </w:rPr>
            </w:pPr>
            <w:r>
              <w:rPr>
                <w:rFonts w:hint="eastAsia"/>
                <w:color w:val="000000"/>
                <w:sz w:val="20"/>
                <w:szCs w:val="20"/>
              </w:rPr>
              <w:t>穆  宏</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7B4ED25D">
            <w:pPr>
              <w:rPr>
                <w:rFonts w:ascii="宋体" w:hAnsi="宋体" w:eastAsia="宋体" w:cs="宋体"/>
                <w:color w:val="000000"/>
                <w:sz w:val="20"/>
                <w:szCs w:val="20"/>
              </w:rPr>
            </w:pPr>
            <w:r>
              <w:rPr>
                <w:rFonts w:hint="eastAsia"/>
                <w:color w:val="000000"/>
                <w:sz w:val="20"/>
                <w:szCs w:val="20"/>
              </w:rPr>
              <w:t>1.0214</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6369E65F">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0D281B5D">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0691BD9B">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45</w:t>
            </w:r>
          </w:p>
        </w:tc>
        <w:tc>
          <w:tcPr>
            <w:tcW w:w="1305" w:type="dxa"/>
            <w:tcBorders>
              <w:top w:val="single" w:color="auto" w:sz="4" w:space="0"/>
              <w:left w:val="single" w:color="auto" w:sz="4" w:space="0"/>
              <w:bottom w:val="single" w:color="auto" w:sz="4" w:space="0"/>
              <w:right w:val="single" w:color="auto" w:sz="4" w:space="0"/>
            </w:tcBorders>
            <w:vAlign w:val="center"/>
          </w:tcPr>
          <w:p w14:paraId="1F42C3AD">
            <w:pPr>
              <w:rPr>
                <w:color w:val="000000"/>
                <w:sz w:val="20"/>
                <w:szCs w:val="20"/>
              </w:rPr>
            </w:pPr>
            <w:r>
              <w:rPr>
                <w:rFonts w:hint="eastAsia"/>
                <w:color w:val="000000"/>
                <w:sz w:val="20"/>
                <w:szCs w:val="20"/>
              </w:rPr>
              <w:t>CR20241117</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4895CEA9">
            <w:pPr>
              <w:rPr>
                <w:rFonts w:ascii="宋体" w:hAnsi="宋体" w:eastAsia="宋体" w:cs="宋体"/>
                <w:color w:val="000000"/>
                <w:sz w:val="20"/>
                <w:szCs w:val="20"/>
              </w:rPr>
            </w:pPr>
            <w:r>
              <w:rPr>
                <w:rFonts w:hint="eastAsia"/>
                <w:color w:val="000000"/>
                <w:sz w:val="20"/>
                <w:szCs w:val="20"/>
              </w:rPr>
              <w:t>常州市新能源汽车企业创新率评价研究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39DF3E1">
            <w:pPr>
              <w:rPr>
                <w:rFonts w:ascii="宋体" w:hAnsi="宋体" w:eastAsia="宋体" w:cs="宋体"/>
                <w:color w:val="000000"/>
                <w:sz w:val="20"/>
                <w:szCs w:val="20"/>
              </w:rPr>
            </w:pPr>
            <w:r>
              <w:rPr>
                <w:rFonts w:hint="eastAsia"/>
                <w:color w:val="000000"/>
                <w:sz w:val="20"/>
                <w:szCs w:val="20"/>
              </w:rPr>
              <w:t>河海大学金坛校区</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672D2AA4">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0AF52573">
            <w:pPr>
              <w:rPr>
                <w:rFonts w:ascii="宋体" w:hAnsi="宋体" w:eastAsia="宋体" w:cs="宋体"/>
                <w:color w:val="000000"/>
                <w:sz w:val="20"/>
                <w:szCs w:val="20"/>
              </w:rPr>
            </w:pPr>
            <w:r>
              <w:rPr>
                <w:rFonts w:hint="eastAsia"/>
                <w:color w:val="000000"/>
                <w:sz w:val="20"/>
                <w:szCs w:val="20"/>
              </w:rPr>
              <w:t>冯兰萍</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516A70D1">
            <w:pPr>
              <w:rPr>
                <w:rFonts w:ascii="宋体" w:hAnsi="宋体" w:eastAsia="宋体" w:cs="宋体"/>
                <w:color w:val="000000"/>
                <w:sz w:val="20"/>
                <w:szCs w:val="20"/>
              </w:rPr>
            </w:pPr>
            <w:r>
              <w:rPr>
                <w:rFonts w:hint="eastAsia"/>
                <w:color w:val="000000"/>
                <w:sz w:val="20"/>
                <w:szCs w:val="20"/>
              </w:rPr>
              <w:t>1.0210</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41140785">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21ED358B">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1D1C9ED5">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46</w:t>
            </w:r>
          </w:p>
        </w:tc>
        <w:tc>
          <w:tcPr>
            <w:tcW w:w="1305" w:type="dxa"/>
            <w:tcBorders>
              <w:top w:val="single" w:color="auto" w:sz="4" w:space="0"/>
              <w:left w:val="single" w:color="auto" w:sz="4" w:space="0"/>
              <w:bottom w:val="single" w:color="auto" w:sz="4" w:space="0"/>
              <w:right w:val="single" w:color="auto" w:sz="4" w:space="0"/>
            </w:tcBorders>
            <w:vAlign w:val="center"/>
          </w:tcPr>
          <w:p w14:paraId="5940FBB5">
            <w:pPr>
              <w:rPr>
                <w:color w:val="000000"/>
                <w:sz w:val="20"/>
                <w:szCs w:val="20"/>
              </w:rPr>
            </w:pPr>
            <w:r>
              <w:rPr>
                <w:rFonts w:hint="eastAsia"/>
                <w:color w:val="000000"/>
                <w:sz w:val="20"/>
                <w:szCs w:val="20"/>
              </w:rPr>
              <w:t>CR20241087</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255B74F5">
            <w:pPr>
              <w:rPr>
                <w:rFonts w:ascii="宋体" w:hAnsi="宋体" w:eastAsia="宋体" w:cs="宋体"/>
                <w:color w:val="000000"/>
                <w:sz w:val="20"/>
                <w:szCs w:val="20"/>
              </w:rPr>
            </w:pPr>
            <w:r>
              <w:rPr>
                <w:rFonts w:hint="eastAsia"/>
                <w:color w:val="000000"/>
                <w:sz w:val="20"/>
                <w:szCs w:val="20"/>
              </w:rPr>
              <w:t>发展新质生产力背景下公立医院人才分类管理与评价机制研究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332E3C2B">
            <w:pPr>
              <w:rPr>
                <w:rFonts w:ascii="宋体" w:hAnsi="宋体" w:eastAsia="宋体" w:cs="宋体"/>
                <w:color w:val="000000"/>
                <w:sz w:val="20"/>
                <w:szCs w:val="20"/>
              </w:rPr>
            </w:pPr>
            <w:r>
              <w:rPr>
                <w:rFonts w:hint="eastAsia"/>
                <w:color w:val="000000"/>
                <w:sz w:val="20"/>
                <w:szCs w:val="20"/>
              </w:rPr>
              <w:t>常州市第一人民医院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057EC43D">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0F631742">
            <w:pPr>
              <w:rPr>
                <w:rFonts w:ascii="宋体" w:hAnsi="宋体" w:eastAsia="宋体" w:cs="宋体"/>
                <w:color w:val="000000"/>
                <w:sz w:val="20"/>
                <w:szCs w:val="20"/>
              </w:rPr>
            </w:pPr>
            <w:r>
              <w:rPr>
                <w:rFonts w:hint="eastAsia"/>
                <w:color w:val="000000"/>
                <w:sz w:val="20"/>
                <w:szCs w:val="20"/>
              </w:rPr>
              <w:t>王广红</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06623C2">
            <w:pPr>
              <w:rPr>
                <w:rFonts w:ascii="宋体" w:hAnsi="宋体" w:eastAsia="宋体" w:cs="宋体"/>
                <w:color w:val="000000"/>
                <w:sz w:val="20"/>
                <w:szCs w:val="20"/>
              </w:rPr>
            </w:pPr>
            <w:r>
              <w:rPr>
                <w:rFonts w:hint="eastAsia"/>
                <w:color w:val="000000"/>
                <w:sz w:val="20"/>
                <w:szCs w:val="20"/>
              </w:rPr>
              <w:t>1.0205</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4FDF75C6">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43CC7218">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4F75FCBA">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47</w:t>
            </w:r>
          </w:p>
        </w:tc>
        <w:tc>
          <w:tcPr>
            <w:tcW w:w="1305" w:type="dxa"/>
            <w:tcBorders>
              <w:top w:val="single" w:color="auto" w:sz="4" w:space="0"/>
              <w:left w:val="single" w:color="auto" w:sz="4" w:space="0"/>
              <w:bottom w:val="single" w:color="auto" w:sz="4" w:space="0"/>
              <w:right w:val="single" w:color="auto" w:sz="4" w:space="0"/>
            </w:tcBorders>
            <w:vAlign w:val="center"/>
          </w:tcPr>
          <w:p w14:paraId="1294A5F8">
            <w:pPr>
              <w:rPr>
                <w:color w:val="000000"/>
                <w:sz w:val="20"/>
                <w:szCs w:val="20"/>
              </w:rPr>
            </w:pPr>
            <w:r>
              <w:rPr>
                <w:rFonts w:hint="eastAsia"/>
                <w:color w:val="000000"/>
                <w:sz w:val="20"/>
                <w:szCs w:val="20"/>
              </w:rPr>
              <w:t>CR20241024</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4C61D23B">
            <w:pPr>
              <w:rPr>
                <w:rFonts w:ascii="宋体" w:hAnsi="宋体" w:eastAsia="宋体" w:cs="宋体"/>
                <w:color w:val="000000"/>
                <w:sz w:val="20"/>
                <w:szCs w:val="20"/>
              </w:rPr>
            </w:pPr>
            <w:r>
              <w:rPr>
                <w:rFonts w:hint="eastAsia"/>
                <w:color w:val="000000"/>
                <w:sz w:val="20"/>
                <w:szCs w:val="20"/>
              </w:rPr>
              <w:t>构建数字经济视角下文旅融合路径打造常州文旅中轴发展新蓝图</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058BF886">
            <w:pPr>
              <w:rPr>
                <w:rFonts w:ascii="宋体" w:hAnsi="宋体" w:eastAsia="宋体" w:cs="宋体"/>
                <w:color w:val="000000"/>
                <w:sz w:val="20"/>
                <w:szCs w:val="20"/>
              </w:rPr>
            </w:pPr>
            <w:r>
              <w:rPr>
                <w:rFonts w:hint="eastAsia"/>
                <w:color w:val="000000"/>
                <w:sz w:val="20"/>
                <w:szCs w:val="20"/>
              </w:rPr>
              <w:t>常州纺织服装职业技术学院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2E6F99CA">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7B9A40A0">
            <w:pPr>
              <w:rPr>
                <w:rFonts w:ascii="宋体" w:hAnsi="宋体" w:eastAsia="宋体" w:cs="宋体"/>
                <w:color w:val="000000"/>
                <w:sz w:val="20"/>
                <w:szCs w:val="20"/>
              </w:rPr>
            </w:pPr>
            <w:r>
              <w:rPr>
                <w:rFonts w:hint="eastAsia"/>
                <w:color w:val="000000"/>
                <w:sz w:val="20"/>
                <w:szCs w:val="20"/>
              </w:rPr>
              <w:t>李君彦</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F27006A">
            <w:pPr>
              <w:rPr>
                <w:rFonts w:ascii="宋体" w:hAnsi="宋体" w:eastAsia="宋体" w:cs="宋体"/>
                <w:color w:val="000000"/>
                <w:sz w:val="20"/>
                <w:szCs w:val="20"/>
              </w:rPr>
            </w:pPr>
            <w:r>
              <w:rPr>
                <w:rFonts w:hint="eastAsia"/>
                <w:color w:val="000000"/>
                <w:sz w:val="20"/>
                <w:szCs w:val="20"/>
              </w:rPr>
              <w:t>1.0185</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6BABDE9A">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7A6BBF2A">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227A52D1">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48</w:t>
            </w:r>
          </w:p>
        </w:tc>
        <w:tc>
          <w:tcPr>
            <w:tcW w:w="1305" w:type="dxa"/>
            <w:tcBorders>
              <w:top w:val="single" w:color="auto" w:sz="4" w:space="0"/>
              <w:left w:val="single" w:color="auto" w:sz="4" w:space="0"/>
              <w:bottom w:val="single" w:color="auto" w:sz="4" w:space="0"/>
              <w:right w:val="single" w:color="auto" w:sz="4" w:space="0"/>
            </w:tcBorders>
            <w:vAlign w:val="center"/>
          </w:tcPr>
          <w:p w14:paraId="1AD0F34A">
            <w:pPr>
              <w:rPr>
                <w:color w:val="000000"/>
                <w:sz w:val="20"/>
                <w:szCs w:val="20"/>
              </w:rPr>
            </w:pPr>
            <w:r>
              <w:rPr>
                <w:rFonts w:hint="eastAsia"/>
                <w:color w:val="000000"/>
                <w:sz w:val="20"/>
                <w:szCs w:val="20"/>
              </w:rPr>
              <w:t>CR20241065</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3E104388">
            <w:pPr>
              <w:rPr>
                <w:rFonts w:ascii="宋体" w:hAnsi="宋体" w:eastAsia="宋体" w:cs="宋体"/>
                <w:color w:val="000000"/>
                <w:sz w:val="20"/>
                <w:szCs w:val="20"/>
              </w:rPr>
            </w:pPr>
            <w:r>
              <w:rPr>
                <w:rFonts w:hint="eastAsia"/>
                <w:color w:val="000000"/>
                <w:sz w:val="20"/>
                <w:szCs w:val="20"/>
              </w:rPr>
              <w:t>政府补贴、税收优惠对常州市高新技术企业创新的激励效果研究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F907CC9">
            <w:pPr>
              <w:rPr>
                <w:rFonts w:ascii="宋体" w:hAnsi="宋体" w:eastAsia="宋体" w:cs="宋体"/>
                <w:color w:val="000000"/>
                <w:sz w:val="20"/>
                <w:szCs w:val="20"/>
              </w:rPr>
            </w:pPr>
            <w:r>
              <w:rPr>
                <w:rFonts w:hint="eastAsia"/>
                <w:color w:val="000000"/>
                <w:sz w:val="20"/>
                <w:szCs w:val="20"/>
              </w:rPr>
              <w:t>常州大学</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196D39A1">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00821E62">
            <w:pPr>
              <w:rPr>
                <w:rFonts w:ascii="宋体" w:hAnsi="宋体" w:eastAsia="宋体" w:cs="宋体"/>
                <w:color w:val="000000"/>
                <w:sz w:val="20"/>
                <w:szCs w:val="20"/>
              </w:rPr>
            </w:pPr>
            <w:r>
              <w:rPr>
                <w:rFonts w:hint="eastAsia"/>
                <w:color w:val="000000"/>
                <w:sz w:val="20"/>
                <w:szCs w:val="20"/>
              </w:rPr>
              <w:t>邵  伟</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21B30DC1">
            <w:pPr>
              <w:rPr>
                <w:rFonts w:ascii="宋体" w:hAnsi="宋体" w:eastAsia="宋体" w:cs="宋体"/>
                <w:color w:val="000000"/>
                <w:sz w:val="20"/>
                <w:szCs w:val="20"/>
              </w:rPr>
            </w:pPr>
            <w:r>
              <w:rPr>
                <w:rFonts w:hint="eastAsia"/>
                <w:color w:val="000000"/>
                <w:sz w:val="20"/>
                <w:szCs w:val="20"/>
              </w:rPr>
              <w:t>1.0172</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1A1F9D31">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676288F4">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16ED9806">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49</w:t>
            </w:r>
          </w:p>
        </w:tc>
        <w:tc>
          <w:tcPr>
            <w:tcW w:w="1305" w:type="dxa"/>
            <w:tcBorders>
              <w:top w:val="single" w:color="auto" w:sz="4" w:space="0"/>
              <w:left w:val="single" w:color="auto" w:sz="4" w:space="0"/>
              <w:bottom w:val="single" w:color="auto" w:sz="4" w:space="0"/>
              <w:right w:val="single" w:color="auto" w:sz="4" w:space="0"/>
            </w:tcBorders>
            <w:vAlign w:val="center"/>
          </w:tcPr>
          <w:p w14:paraId="07047AD3">
            <w:pPr>
              <w:rPr>
                <w:color w:val="000000"/>
                <w:sz w:val="20"/>
                <w:szCs w:val="20"/>
              </w:rPr>
            </w:pPr>
            <w:r>
              <w:rPr>
                <w:rFonts w:hint="eastAsia"/>
                <w:color w:val="000000"/>
                <w:sz w:val="20"/>
                <w:szCs w:val="20"/>
              </w:rPr>
              <w:t>CR20241050</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38BDF253">
            <w:pPr>
              <w:rPr>
                <w:rFonts w:ascii="宋体" w:hAnsi="宋体" w:eastAsia="宋体" w:cs="宋体"/>
                <w:color w:val="000000"/>
                <w:sz w:val="20"/>
                <w:szCs w:val="20"/>
              </w:rPr>
            </w:pPr>
            <w:r>
              <w:rPr>
                <w:rFonts w:hint="eastAsia"/>
                <w:color w:val="000000"/>
                <w:sz w:val="20"/>
                <w:szCs w:val="20"/>
              </w:rPr>
              <w:t>知识产权服务业集聚发展区高质量发展路径研究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C31DC79">
            <w:pPr>
              <w:rPr>
                <w:rFonts w:ascii="宋体" w:hAnsi="宋体" w:eastAsia="宋体" w:cs="宋体"/>
                <w:color w:val="000000"/>
                <w:sz w:val="20"/>
                <w:szCs w:val="20"/>
              </w:rPr>
            </w:pPr>
            <w:r>
              <w:rPr>
                <w:rFonts w:hint="eastAsia"/>
                <w:color w:val="000000"/>
                <w:sz w:val="20"/>
                <w:szCs w:val="20"/>
              </w:rPr>
              <w:t>常州市知识产权保护中心</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6235792E">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641DCD3F">
            <w:pPr>
              <w:rPr>
                <w:rFonts w:ascii="宋体" w:hAnsi="宋体" w:eastAsia="宋体" w:cs="宋体"/>
                <w:color w:val="000000"/>
                <w:sz w:val="20"/>
                <w:szCs w:val="20"/>
              </w:rPr>
            </w:pPr>
            <w:r>
              <w:rPr>
                <w:rFonts w:hint="eastAsia"/>
                <w:color w:val="000000"/>
                <w:sz w:val="20"/>
                <w:szCs w:val="20"/>
              </w:rPr>
              <w:t>孙长建</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2ADAA2FC">
            <w:pPr>
              <w:rPr>
                <w:rFonts w:ascii="宋体" w:hAnsi="宋体" w:eastAsia="宋体" w:cs="宋体"/>
                <w:color w:val="000000"/>
                <w:sz w:val="20"/>
                <w:szCs w:val="20"/>
              </w:rPr>
            </w:pPr>
            <w:r>
              <w:rPr>
                <w:rFonts w:hint="eastAsia"/>
                <w:color w:val="000000"/>
                <w:sz w:val="20"/>
                <w:szCs w:val="20"/>
              </w:rPr>
              <w:t>1.0172</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17195166">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6FB1F392">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04155B74">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50</w:t>
            </w:r>
          </w:p>
        </w:tc>
        <w:tc>
          <w:tcPr>
            <w:tcW w:w="1305" w:type="dxa"/>
            <w:tcBorders>
              <w:top w:val="single" w:color="auto" w:sz="4" w:space="0"/>
              <w:left w:val="single" w:color="auto" w:sz="4" w:space="0"/>
              <w:bottom w:val="single" w:color="auto" w:sz="4" w:space="0"/>
              <w:right w:val="single" w:color="auto" w:sz="4" w:space="0"/>
            </w:tcBorders>
            <w:vAlign w:val="center"/>
          </w:tcPr>
          <w:p w14:paraId="72FD9AEF">
            <w:pPr>
              <w:rPr>
                <w:color w:val="000000"/>
                <w:sz w:val="20"/>
                <w:szCs w:val="20"/>
              </w:rPr>
            </w:pPr>
            <w:r>
              <w:rPr>
                <w:rFonts w:hint="eastAsia"/>
                <w:color w:val="000000"/>
                <w:sz w:val="20"/>
                <w:szCs w:val="20"/>
              </w:rPr>
              <w:t>CR20241034</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0A9D3BD4">
            <w:pPr>
              <w:rPr>
                <w:rFonts w:ascii="宋体" w:hAnsi="宋体" w:eastAsia="宋体" w:cs="宋体"/>
                <w:color w:val="000000"/>
                <w:sz w:val="20"/>
                <w:szCs w:val="20"/>
              </w:rPr>
            </w:pPr>
            <w:r>
              <w:rPr>
                <w:rFonts w:hint="eastAsia"/>
                <w:color w:val="000000"/>
                <w:sz w:val="20"/>
                <w:szCs w:val="20"/>
              </w:rPr>
              <w:t>“文化遗产数智化”助力龙城文旅产业高质量协同发展路径探索</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5E9B275A">
            <w:pPr>
              <w:rPr>
                <w:rFonts w:ascii="宋体" w:hAnsi="宋体" w:eastAsia="宋体" w:cs="宋体"/>
                <w:color w:val="000000"/>
                <w:sz w:val="20"/>
                <w:szCs w:val="20"/>
              </w:rPr>
            </w:pPr>
            <w:r>
              <w:rPr>
                <w:rFonts w:hint="eastAsia"/>
                <w:color w:val="000000"/>
                <w:sz w:val="20"/>
                <w:szCs w:val="20"/>
              </w:rPr>
              <w:t>江苏城乡建设职业学院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09CB0756">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3A50D6F7">
            <w:pPr>
              <w:rPr>
                <w:rFonts w:ascii="宋体" w:hAnsi="宋体" w:eastAsia="宋体" w:cs="宋体"/>
                <w:color w:val="000000"/>
                <w:sz w:val="20"/>
                <w:szCs w:val="20"/>
              </w:rPr>
            </w:pPr>
            <w:r>
              <w:rPr>
                <w:rFonts w:hint="eastAsia"/>
                <w:color w:val="000000"/>
                <w:sz w:val="20"/>
                <w:szCs w:val="20"/>
              </w:rPr>
              <w:t>魏  琼</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223299D9">
            <w:pPr>
              <w:rPr>
                <w:rFonts w:ascii="宋体" w:hAnsi="宋体" w:eastAsia="宋体" w:cs="宋体"/>
                <w:color w:val="000000"/>
                <w:sz w:val="20"/>
                <w:szCs w:val="20"/>
              </w:rPr>
            </w:pPr>
            <w:r>
              <w:rPr>
                <w:rFonts w:hint="eastAsia"/>
                <w:color w:val="000000"/>
                <w:sz w:val="20"/>
                <w:szCs w:val="20"/>
              </w:rPr>
              <w:t>1.0139</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1ED605C1">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71B59F1A">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531E89AC">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51</w:t>
            </w:r>
          </w:p>
        </w:tc>
        <w:tc>
          <w:tcPr>
            <w:tcW w:w="1305" w:type="dxa"/>
            <w:tcBorders>
              <w:top w:val="single" w:color="auto" w:sz="4" w:space="0"/>
              <w:left w:val="single" w:color="auto" w:sz="4" w:space="0"/>
              <w:bottom w:val="single" w:color="auto" w:sz="4" w:space="0"/>
              <w:right w:val="single" w:color="auto" w:sz="4" w:space="0"/>
            </w:tcBorders>
            <w:vAlign w:val="center"/>
          </w:tcPr>
          <w:p w14:paraId="51EEA31F">
            <w:pPr>
              <w:rPr>
                <w:color w:val="000000"/>
                <w:sz w:val="20"/>
                <w:szCs w:val="20"/>
              </w:rPr>
            </w:pPr>
            <w:r>
              <w:rPr>
                <w:rFonts w:hint="eastAsia"/>
                <w:color w:val="000000"/>
                <w:sz w:val="20"/>
                <w:szCs w:val="20"/>
              </w:rPr>
              <w:t>CR20241007</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361F67EC">
            <w:pPr>
              <w:rPr>
                <w:rFonts w:ascii="宋体" w:hAnsi="宋体" w:eastAsia="宋体" w:cs="宋体"/>
                <w:color w:val="000000"/>
                <w:sz w:val="20"/>
                <w:szCs w:val="20"/>
              </w:rPr>
            </w:pPr>
            <w:r>
              <w:rPr>
                <w:rFonts w:hint="eastAsia"/>
                <w:color w:val="000000"/>
                <w:sz w:val="20"/>
                <w:szCs w:val="20"/>
              </w:rPr>
              <w:t>人形机器人的应用促进区域产业组织演变机制分析——基于新兴古典经济学的视角</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521D020D">
            <w:pPr>
              <w:rPr>
                <w:rFonts w:ascii="宋体" w:hAnsi="宋体" w:eastAsia="宋体" w:cs="宋体"/>
                <w:color w:val="000000"/>
                <w:sz w:val="20"/>
                <w:szCs w:val="20"/>
              </w:rPr>
            </w:pPr>
            <w:r>
              <w:rPr>
                <w:rFonts w:hint="eastAsia"/>
                <w:color w:val="000000"/>
                <w:sz w:val="20"/>
                <w:szCs w:val="20"/>
              </w:rPr>
              <w:t>常州信息职业技术学院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04E10A8D">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4144027B">
            <w:pPr>
              <w:rPr>
                <w:rFonts w:ascii="宋体" w:hAnsi="宋体" w:eastAsia="宋体" w:cs="宋体"/>
                <w:color w:val="000000"/>
                <w:sz w:val="20"/>
                <w:szCs w:val="20"/>
              </w:rPr>
            </w:pPr>
            <w:r>
              <w:rPr>
                <w:rFonts w:hint="eastAsia"/>
                <w:color w:val="000000"/>
                <w:sz w:val="20"/>
                <w:szCs w:val="20"/>
              </w:rPr>
              <w:t>袁雪妃</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523DC6C8">
            <w:pPr>
              <w:rPr>
                <w:rFonts w:ascii="宋体" w:hAnsi="宋体" w:eastAsia="宋体" w:cs="宋体"/>
                <w:color w:val="000000"/>
                <w:sz w:val="20"/>
                <w:szCs w:val="20"/>
              </w:rPr>
            </w:pPr>
            <w:r>
              <w:rPr>
                <w:rFonts w:hint="eastAsia"/>
                <w:color w:val="000000"/>
                <w:sz w:val="20"/>
                <w:szCs w:val="20"/>
              </w:rPr>
              <w:t>1.0131</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5762CC3F">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72A210F8">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0F82E417">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52</w:t>
            </w:r>
          </w:p>
        </w:tc>
        <w:tc>
          <w:tcPr>
            <w:tcW w:w="1305" w:type="dxa"/>
            <w:tcBorders>
              <w:top w:val="single" w:color="auto" w:sz="4" w:space="0"/>
              <w:left w:val="single" w:color="auto" w:sz="4" w:space="0"/>
              <w:bottom w:val="single" w:color="auto" w:sz="4" w:space="0"/>
              <w:right w:val="single" w:color="auto" w:sz="4" w:space="0"/>
            </w:tcBorders>
            <w:vAlign w:val="center"/>
          </w:tcPr>
          <w:p w14:paraId="5C3B10A7">
            <w:pPr>
              <w:rPr>
                <w:color w:val="000000"/>
                <w:sz w:val="20"/>
                <w:szCs w:val="20"/>
              </w:rPr>
            </w:pPr>
            <w:r>
              <w:rPr>
                <w:rFonts w:hint="eastAsia"/>
                <w:color w:val="000000"/>
                <w:sz w:val="20"/>
                <w:szCs w:val="20"/>
              </w:rPr>
              <w:t>CR20241003</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0D8CF6DA">
            <w:pPr>
              <w:rPr>
                <w:rFonts w:ascii="宋体" w:hAnsi="宋体" w:eastAsia="宋体" w:cs="宋体"/>
                <w:color w:val="000000"/>
                <w:sz w:val="20"/>
                <w:szCs w:val="20"/>
              </w:rPr>
            </w:pPr>
            <w:r>
              <w:rPr>
                <w:rFonts w:hint="eastAsia"/>
                <w:color w:val="000000"/>
                <w:sz w:val="20"/>
                <w:szCs w:val="20"/>
              </w:rPr>
              <w:t>新质生产力赋能常州制造业价值转型的机制与路径研究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1EAA877E">
            <w:pPr>
              <w:rPr>
                <w:rFonts w:ascii="宋体" w:hAnsi="宋体" w:eastAsia="宋体" w:cs="宋体"/>
                <w:color w:val="000000"/>
                <w:sz w:val="20"/>
                <w:szCs w:val="20"/>
              </w:rPr>
            </w:pPr>
            <w:r>
              <w:rPr>
                <w:rFonts w:hint="eastAsia"/>
                <w:color w:val="000000"/>
                <w:sz w:val="20"/>
                <w:szCs w:val="20"/>
              </w:rPr>
              <w:t>常州信息职业技术学院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52F1ED5C">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4D6246F">
            <w:pPr>
              <w:rPr>
                <w:rFonts w:ascii="宋体" w:hAnsi="宋体" w:eastAsia="宋体" w:cs="宋体"/>
                <w:color w:val="000000"/>
                <w:sz w:val="20"/>
                <w:szCs w:val="20"/>
              </w:rPr>
            </w:pPr>
            <w:r>
              <w:rPr>
                <w:rFonts w:hint="eastAsia"/>
                <w:color w:val="000000"/>
                <w:sz w:val="20"/>
                <w:szCs w:val="20"/>
              </w:rPr>
              <w:t>赵丽锦</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3894743B">
            <w:pPr>
              <w:rPr>
                <w:rFonts w:ascii="宋体" w:hAnsi="宋体" w:eastAsia="宋体" w:cs="宋体"/>
                <w:color w:val="000000"/>
                <w:sz w:val="20"/>
                <w:szCs w:val="20"/>
              </w:rPr>
            </w:pPr>
            <w:r>
              <w:rPr>
                <w:rFonts w:hint="eastAsia"/>
                <w:color w:val="000000"/>
                <w:sz w:val="20"/>
                <w:szCs w:val="20"/>
              </w:rPr>
              <w:t>1.0115</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6DB1B752">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24F83A1C">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59560F62">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53</w:t>
            </w:r>
          </w:p>
        </w:tc>
        <w:tc>
          <w:tcPr>
            <w:tcW w:w="1305" w:type="dxa"/>
            <w:tcBorders>
              <w:top w:val="single" w:color="auto" w:sz="4" w:space="0"/>
              <w:left w:val="single" w:color="auto" w:sz="4" w:space="0"/>
              <w:bottom w:val="single" w:color="auto" w:sz="4" w:space="0"/>
              <w:right w:val="single" w:color="auto" w:sz="4" w:space="0"/>
            </w:tcBorders>
            <w:vAlign w:val="center"/>
          </w:tcPr>
          <w:p w14:paraId="26AEBAB1">
            <w:pPr>
              <w:rPr>
                <w:color w:val="000000"/>
                <w:sz w:val="20"/>
                <w:szCs w:val="20"/>
              </w:rPr>
            </w:pPr>
            <w:r>
              <w:rPr>
                <w:rFonts w:hint="eastAsia"/>
                <w:color w:val="000000"/>
                <w:sz w:val="20"/>
                <w:szCs w:val="20"/>
              </w:rPr>
              <w:t>CR20241075</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59B89C3A">
            <w:pPr>
              <w:rPr>
                <w:rFonts w:ascii="宋体" w:hAnsi="宋体" w:eastAsia="宋体" w:cs="宋体"/>
                <w:color w:val="000000"/>
                <w:sz w:val="20"/>
                <w:szCs w:val="20"/>
              </w:rPr>
            </w:pPr>
            <w:r>
              <w:rPr>
                <w:rFonts w:hint="eastAsia"/>
                <w:color w:val="000000"/>
                <w:sz w:val="20"/>
                <w:szCs w:val="20"/>
              </w:rPr>
              <w:t>常州市新能源产业竞争力评价及高质量发展路径研究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6AF7D7A4">
            <w:pPr>
              <w:rPr>
                <w:rFonts w:ascii="宋体" w:hAnsi="宋体" w:eastAsia="宋体" w:cs="宋体"/>
                <w:color w:val="000000"/>
                <w:sz w:val="20"/>
                <w:szCs w:val="20"/>
              </w:rPr>
            </w:pPr>
            <w:r>
              <w:rPr>
                <w:rFonts w:hint="eastAsia"/>
                <w:color w:val="000000"/>
                <w:sz w:val="20"/>
                <w:szCs w:val="20"/>
              </w:rPr>
              <w:t>常州大学</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24BC676B">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068EC6F4">
            <w:pPr>
              <w:rPr>
                <w:rFonts w:ascii="宋体" w:hAnsi="宋体" w:eastAsia="宋体" w:cs="宋体"/>
                <w:color w:val="000000"/>
                <w:sz w:val="20"/>
                <w:szCs w:val="20"/>
              </w:rPr>
            </w:pPr>
            <w:r>
              <w:rPr>
                <w:rFonts w:hint="eastAsia"/>
                <w:color w:val="000000"/>
                <w:sz w:val="20"/>
                <w:szCs w:val="20"/>
              </w:rPr>
              <w:t>傅宏伟</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186D99C2">
            <w:pPr>
              <w:rPr>
                <w:rFonts w:ascii="宋体" w:hAnsi="宋体" w:eastAsia="宋体" w:cs="宋体"/>
                <w:color w:val="000000"/>
                <w:sz w:val="20"/>
                <w:szCs w:val="20"/>
              </w:rPr>
            </w:pPr>
            <w:r>
              <w:rPr>
                <w:rFonts w:hint="eastAsia"/>
                <w:color w:val="000000"/>
                <w:sz w:val="20"/>
                <w:szCs w:val="20"/>
              </w:rPr>
              <w:t>1.0068</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90FC4DF">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09C55E4E">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63491004">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54</w:t>
            </w:r>
          </w:p>
        </w:tc>
        <w:tc>
          <w:tcPr>
            <w:tcW w:w="1305" w:type="dxa"/>
            <w:tcBorders>
              <w:top w:val="single" w:color="auto" w:sz="4" w:space="0"/>
              <w:left w:val="single" w:color="auto" w:sz="4" w:space="0"/>
              <w:bottom w:val="single" w:color="auto" w:sz="4" w:space="0"/>
              <w:right w:val="single" w:color="auto" w:sz="4" w:space="0"/>
            </w:tcBorders>
            <w:vAlign w:val="center"/>
          </w:tcPr>
          <w:p w14:paraId="48C8CBC7">
            <w:pPr>
              <w:rPr>
                <w:color w:val="000000"/>
                <w:sz w:val="20"/>
                <w:szCs w:val="20"/>
              </w:rPr>
            </w:pPr>
            <w:r>
              <w:rPr>
                <w:rFonts w:hint="eastAsia"/>
                <w:color w:val="000000"/>
                <w:sz w:val="20"/>
                <w:szCs w:val="20"/>
              </w:rPr>
              <w:t>CR20241015</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6AA8B4EA">
            <w:pPr>
              <w:rPr>
                <w:rFonts w:ascii="宋体" w:hAnsi="宋体" w:eastAsia="宋体" w:cs="宋体"/>
                <w:color w:val="000000"/>
                <w:sz w:val="20"/>
                <w:szCs w:val="20"/>
              </w:rPr>
            </w:pPr>
            <w:r>
              <w:rPr>
                <w:rFonts w:hint="eastAsia"/>
                <w:color w:val="000000"/>
                <w:sz w:val="20"/>
                <w:szCs w:val="20"/>
              </w:rPr>
              <w:t>产教融合赋能常州“新能源之都”的驱动路径与对策研究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522AF0BA">
            <w:pPr>
              <w:rPr>
                <w:rFonts w:ascii="宋体" w:hAnsi="宋体" w:eastAsia="宋体" w:cs="宋体"/>
                <w:color w:val="000000"/>
                <w:sz w:val="20"/>
                <w:szCs w:val="20"/>
              </w:rPr>
            </w:pPr>
            <w:r>
              <w:rPr>
                <w:rFonts w:hint="eastAsia"/>
                <w:color w:val="000000"/>
                <w:sz w:val="20"/>
                <w:szCs w:val="20"/>
              </w:rPr>
              <w:t>常州工业职业技术学院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35193FAB">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0C94AC90">
            <w:pPr>
              <w:rPr>
                <w:rFonts w:ascii="宋体" w:hAnsi="宋体" w:eastAsia="宋体" w:cs="宋体"/>
                <w:color w:val="000000"/>
                <w:sz w:val="20"/>
                <w:szCs w:val="20"/>
              </w:rPr>
            </w:pPr>
            <w:r>
              <w:rPr>
                <w:rFonts w:hint="eastAsia"/>
                <w:color w:val="000000"/>
                <w:sz w:val="20"/>
                <w:szCs w:val="20"/>
              </w:rPr>
              <w:t>何从娜</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CBF157F">
            <w:pPr>
              <w:rPr>
                <w:rFonts w:ascii="宋体" w:hAnsi="宋体" w:eastAsia="宋体" w:cs="宋体"/>
                <w:color w:val="000000"/>
                <w:sz w:val="20"/>
                <w:szCs w:val="20"/>
              </w:rPr>
            </w:pPr>
            <w:r>
              <w:rPr>
                <w:rFonts w:hint="eastAsia"/>
                <w:color w:val="000000"/>
                <w:sz w:val="20"/>
                <w:szCs w:val="20"/>
              </w:rPr>
              <w:t>1.0048</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06DC6BF0">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54179CF8">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304B4235">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55</w:t>
            </w:r>
          </w:p>
        </w:tc>
        <w:tc>
          <w:tcPr>
            <w:tcW w:w="1305" w:type="dxa"/>
            <w:tcBorders>
              <w:top w:val="single" w:color="auto" w:sz="4" w:space="0"/>
              <w:left w:val="single" w:color="auto" w:sz="4" w:space="0"/>
              <w:bottom w:val="single" w:color="auto" w:sz="4" w:space="0"/>
              <w:right w:val="single" w:color="auto" w:sz="4" w:space="0"/>
            </w:tcBorders>
            <w:vAlign w:val="center"/>
          </w:tcPr>
          <w:p w14:paraId="2BBCEE1A">
            <w:pPr>
              <w:rPr>
                <w:color w:val="000000"/>
                <w:sz w:val="20"/>
                <w:szCs w:val="20"/>
              </w:rPr>
            </w:pPr>
            <w:r>
              <w:rPr>
                <w:rFonts w:hint="eastAsia"/>
                <w:color w:val="000000"/>
                <w:sz w:val="20"/>
                <w:szCs w:val="20"/>
              </w:rPr>
              <w:t>CR20241104</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2E25A5E0">
            <w:pPr>
              <w:rPr>
                <w:rFonts w:ascii="宋体" w:hAnsi="宋体" w:eastAsia="宋体" w:cs="宋体"/>
                <w:color w:val="000000"/>
                <w:sz w:val="20"/>
                <w:szCs w:val="20"/>
              </w:rPr>
            </w:pPr>
            <w:r>
              <w:rPr>
                <w:rFonts w:hint="eastAsia"/>
                <w:color w:val="000000"/>
                <w:sz w:val="20"/>
                <w:szCs w:val="20"/>
              </w:rPr>
              <w:t>倡导新型婚育文化，助力人口高质量发展</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62CCBA1A">
            <w:pPr>
              <w:rPr>
                <w:rFonts w:ascii="宋体" w:hAnsi="宋体" w:eastAsia="宋体" w:cs="宋体"/>
                <w:color w:val="000000"/>
                <w:sz w:val="20"/>
                <w:szCs w:val="20"/>
              </w:rPr>
            </w:pPr>
            <w:r>
              <w:rPr>
                <w:rFonts w:hint="eastAsia"/>
                <w:color w:val="000000"/>
                <w:sz w:val="20"/>
                <w:szCs w:val="20"/>
              </w:rPr>
              <w:t>常州市妇幼保健院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2FF5A343">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4ADCD6C0">
            <w:pPr>
              <w:rPr>
                <w:rFonts w:ascii="宋体" w:hAnsi="宋体" w:eastAsia="宋体" w:cs="宋体"/>
                <w:color w:val="000000"/>
                <w:sz w:val="20"/>
                <w:szCs w:val="20"/>
              </w:rPr>
            </w:pPr>
            <w:r>
              <w:rPr>
                <w:rFonts w:hint="eastAsia"/>
                <w:color w:val="000000"/>
                <w:sz w:val="20"/>
                <w:szCs w:val="20"/>
              </w:rPr>
              <w:t>陈科锦</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0F770924">
            <w:pPr>
              <w:rPr>
                <w:rFonts w:ascii="宋体" w:hAnsi="宋体" w:eastAsia="宋体" w:cs="宋体"/>
                <w:color w:val="000000"/>
                <w:sz w:val="20"/>
                <w:szCs w:val="20"/>
              </w:rPr>
            </w:pPr>
            <w:r>
              <w:rPr>
                <w:rFonts w:hint="eastAsia"/>
                <w:color w:val="000000"/>
                <w:sz w:val="20"/>
                <w:szCs w:val="20"/>
              </w:rPr>
              <w:t>1.0048</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664220D7">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02A8F2DE">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013CC9ED">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56</w:t>
            </w:r>
          </w:p>
        </w:tc>
        <w:tc>
          <w:tcPr>
            <w:tcW w:w="1305" w:type="dxa"/>
            <w:tcBorders>
              <w:top w:val="single" w:color="auto" w:sz="4" w:space="0"/>
              <w:left w:val="single" w:color="auto" w:sz="4" w:space="0"/>
              <w:bottom w:val="single" w:color="auto" w:sz="4" w:space="0"/>
              <w:right w:val="single" w:color="auto" w:sz="4" w:space="0"/>
            </w:tcBorders>
            <w:vAlign w:val="center"/>
          </w:tcPr>
          <w:p w14:paraId="53255A5E">
            <w:pPr>
              <w:rPr>
                <w:color w:val="000000"/>
                <w:sz w:val="20"/>
                <w:szCs w:val="20"/>
              </w:rPr>
            </w:pPr>
            <w:r>
              <w:rPr>
                <w:rFonts w:hint="eastAsia"/>
                <w:color w:val="000000"/>
                <w:sz w:val="20"/>
                <w:szCs w:val="20"/>
              </w:rPr>
              <w:t>CR20241121</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2AEFF568">
            <w:pPr>
              <w:rPr>
                <w:rFonts w:ascii="宋体" w:hAnsi="宋体" w:eastAsia="宋体" w:cs="宋体"/>
                <w:color w:val="000000"/>
                <w:sz w:val="20"/>
                <w:szCs w:val="20"/>
              </w:rPr>
            </w:pPr>
            <w:r>
              <w:rPr>
                <w:rFonts w:hint="eastAsia"/>
                <w:color w:val="000000"/>
                <w:sz w:val="20"/>
                <w:szCs w:val="20"/>
              </w:rPr>
              <w:t>万亿俱乐部城市经济韧性的提升路径及常州市的应对策略研究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54F8F82F">
            <w:pPr>
              <w:rPr>
                <w:rFonts w:ascii="宋体" w:hAnsi="宋体" w:eastAsia="宋体" w:cs="宋体"/>
                <w:color w:val="000000"/>
                <w:sz w:val="20"/>
                <w:szCs w:val="20"/>
              </w:rPr>
            </w:pPr>
            <w:r>
              <w:rPr>
                <w:rFonts w:hint="eastAsia"/>
                <w:color w:val="000000"/>
                <w:sz w:val="20"/>
                <w:szCs w:val="20"/>
              </w:rPr>
              <w:t>河海大学金坛校区</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1E412001">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736FAD58">
            <w:pPr>
              <w:rPr>
                <w:rFonts w:ascii="宋体" w:hAnsi="宋体" w:eastAsia="宋体" w:cs="宋体"/>
                <w:color w:val="000000"/>
                <w:sz w:val="20"/>
                <w:szCs w:val="20"/>
              </w:rPr>
            </w:pPr>
            <w:r>
              <w:rPr>
                <w:rFonts w:hint="eastAsia"/>
                <w:color w:val="000000"/>
                <w:sz w:val="20"/>
                <w:szCs w:val="20"/>
              </w:rPr>
              <w:t>熊  锋</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08A69C29">
            <w:pPr>
              <w:rPr>
                <w:rFonts w:ascii="宋体" w:hAnsi="宋体" w:eastAsia="宋体" w:cs="宋体"/>
                <w:color w:val="000000"/>
                <w:sz w:val="20"/>
                <w:szCs w:val="20"/>
              </w:rPr>
            </w:pPr>
            <w:r>
              <w:rPr>
                <w:rFonts w:hint="eastAsia"/>
                <w:color w:val="000000"/>
                <w:sz w:val="20"/>
                <w:szCs w:val="20"/>
              </w:rPr>
              <w:t>1.0048</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096B38D8">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6C7B006D">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5D96DADD">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57</w:t>
            </w:r>
          </w:p>
        </w:tc>
        <w:tc>
          <w:tcPr>
            <w:tcW w:w="1305" w:type="dxa"/>
            <w:tcBorders>
              <w:top w:val="single" w:color="auto" w:sz="4" w:space="0"/>
              <w:left w:val="single" w:color="auto" w:sz="4" w:space="0"/>
              <w:bottom w:val="single" w:color="auto" w:sz="4" w:space="0"/>
              <w:right w:val="single" w:color="auto" w:sz="4" w:space="0"/>
            </w:tcBorders>
            <w:vAlign w:val="center"/>
          </w:tcPr>
          <w:p w14:paraId="167948DB">
            <w:pPr>
              <w:rPr>
                <w:color w:val="000000"/>
                <w:sz w:val="20"/>
                <w:szCs w:val="20"/>
              </w:rPr>
            </w:pPr>
            <w:r>
              <w:rPr>
                <w:rFonts w:hint="eastAsia"/>
                <w:color w:val="000000"/>
                <w:sz w:val="20"/>
                <w:szCs w:val="20"/>
              </w:rPr>
              <w:t>CR20241014</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075389C3">
            <w:pPr>
              <w:rPr>
                <w:rFonts w:ascii="宋体" w:hAnsi="宋体" w:eastAsia="宋体" w:cs="宋体"/>
                <w:color w:val="000000"/>
                <w:sz w:val="20"/>
                <w:szCs w:val="20"/>
              </w:rPr>
            </w:pPr>
            <w:r>
              <w:rPr>
                <w:rFonts w:hint="eastAsia"/>
                <w:color w:val="000000"/>
                <w:sz w:val="20"/>
                <w:szCs w:val="20"/>
              </w:rPr>
              <w:t>新质生产力视域下常州新能源产业集群化发展的问题与对策研究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349F65B9">
            <w:pPr>
              <w:rPr>
                <w:rFonts w:ascii="宋体" w:hAnsi="宋体" w:eastAsia="宋体" w:cs="宋体"/>
                <w:color w:val="000000"/>
                <w:sz w:val="20"/>
                <w:szCs w:val="20"/>
              </w:rPr>
            </w:pPr>
            <w:r>
              <w:rPr>
                <w:rFonts w:hint="eastAsia"/>
                <w:color w:val="000000"/>
                <w:sz w:val="20"/>
                <w:szCs w:val="20"/>
              </w:rPr>
              <w:t>常州工业职业技术学院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2039CD1B">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403322B7">
            <w:pPr>
              <w:rPr>
                <w:rFonts w:ascii="宋体" w:hAnsi="宋体" w:eastAsia="宋体" w:cs="宋体"/>
                <w:color w:val="000000"/>
                <w:sz w:val="20"/>
                <w:szCs w:val="20"/>
              </w:rPr>
            </w:pPr>
            <w:r>
              <w:rPr>
                <w:rFonts w:hint="eastAsia"/>
                <w:color w:val="000000"/>
                <w:sz w:val="20"/>
                <w:szCs w:val="20"/>
              </w:rPr>
              <w:t>陈  雷</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5820BB06">
            <w:pPr>
              <w:rPr>
                <w:rFonts w:ascii="宋体" w:hAnsi="宋体" w:eastAsia="宋体" w:cs="宋体"/>
                <w:color w:val="000000"/>
                <w:sz w:val="20"/>
                <w:szCs w:val="20"/>
              </w:rPr>
            </w:pPr>
            <w:r>
              <w:rPr>
                <w:rFonts w:hint="eastAsia"/>
                <w:color w:val="000000"/>
                <w:sz w:val="20"/>
                <w:szCs w:val="20"/>
              </w:rPr>
              <w:t>1.0021</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B9FBDDB">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立项结题</w:t>
            </w:r>
          </w:p>
        </w:tc>
      </w:tr>
      <w:tr w14:paraId="1C37203A">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18C45C51">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58</w:t>
            </w:r>
          </w:p>
        </w:tc>
        <w:tc>
          <w:tcPr>
            <w:tcW w:w="1305" w:type="dxa"/>
            <w:tcBorders>
              <w:top w:val="single" w:color="auto" w:sz="4" w:space="0"/>
              <w:left w:val="single" w:color="auto" w:sz="4" w:space="0"/>
              <w:bottom w:val="single" w:color="auto" w:sz="4" w:space="0"/>
              <w:right w:val="single" w:color="auto" w:sz="4" w:space="0"/>
            </w:tcBorders>
            <w:vAlign w:val="center"/>
          </w:tcPr>
          <w:p w14:paraId="65D1977E">
            <w:pPr>
              <w:rPr>
                <w:color w:val="000000"/>
                <w:sz w:val="20"/>
                <w:szCs w:val="20"/>
              </w:rPr>
            </w:pPr>
            <w:r>
              <w:rPr>
                <w:rFonts w:hint="eastAsia"/>
                <w:color w:val="000000"/>
                <w:sz w:val="20"/>
                <w:szCs w:val="20"/>
              </w:rPr>
              <w:t>CR20241091</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481D89B0">
            <w:pPr>
              <w:rPr>
                <w:rFonts w:ascii="宋体" w:hAnsi="宋体" w:eastAsia="宋体" w:cs="宋体"/>
                <w:color w:val="000000"/>
                <w:sz w:val="20"/>
                <w:szCs w:val="20"/>
              </w:rPr>
            </w:pPr>
            <w:r>
              <w:rPr>
                <w:rFonts w:hint="eastAsia"/>
                <w:color w:val="000000"/>
                <w:sz w:val="20"/>
                <w:szCs w:val="20"/>
              </w:rPr>
              <w:t>新质生产力驱动下的科研耗材三级库智能化管理策略</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52319983">
            <w:pPr>
              <w:rPr>
                <w:rFonts w:ascii="宋体" w:hAnsi="宋体" w:eastAsia="宋体" w:cs="宋体"/>
                <w:color w:val="000000"/>
                <w:sz w:val="20"/>
                <w:szCs w:val="20"/>
              </w:rPr>
            </w:pPr>
            <w:r>
              <w:rPr>
                <w:rFonts w:hint="eastAsia"/>
                <w:color w:val="000000"/>
                <w:sz w:val="20"/>
                <w:szCs w:val="20"/>
              </w:rPr>
              <w:t>常州市第一人民医院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064DCD04">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6487F739">
            <w:pPr>
              <w:rPr>
                <w:rFonts w:ascii="宋体" w:hAnsi="宋体" w:eastAsia="宋体" w:cs="宋体"/>
                <w:color w:val="000000"/>
                <w:sz w:val="20"/>
                <w:szCs w:val="20"/>
              </w:rPr>
            </w:pPr>
            <w:r>
              <w:rPr>
                <w:rFonts w:hint="eastAsia"/>
                <w:color w:val="000000"/>
                <w:sz w:val="20"/>
                <w:szCs w:val="20"/>
              </w:rPr>
              <w:t>韦  俐</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2A54B40C">
            <w:pPr>
              <w:rPr>
                <w:rFonts w:ascii="宋体" w:hAnsi="宋体" w:eastAsia="宋体" w:cs="宋体"/>
                <w:color w:val="000000"/>
                <w:sz w:val="20"/>
                <w:szCs w:val="20"/>
              </w:rPr>
            </w:pPr>
            <w:r>
              <w:rPr>
                <w:rFonts w:hint="eastAsia"/>
                <w:color w:val="000000"/>
                <w:sz w:val="20"/>
                <w:szCs w:val="20"/>
              </w:rPr>
              <w:t>0.9982</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246253B1">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4A24564C">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78671291">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59</w:t>
            </w:r>
          </w:p>
        </w:tc>
        <w:tc>
          <w:tcPr>
            <w:tcW w:w="1305" w:type="dxa"/>
            <w:tcBorders>
              <w:top w:val="single" w:color="auto" w:sz="4" w:space="0"/>
              <w:left w:val="single" w:color="auto" w:sz="4" w:space="0"/>
              <w:bottom w:val="single" w:color="auto" w:sz="4" w:space="0"/>
              <w:right w:val="single" w:color="auto" w:sz="4" w:space="0"/>
            </w:tcBorders>
            <w:vAlign w:val="center"/>
          </w:tcPr>
          <w:p w14:paraId="6DCDBF34">
            <w:pPr>
              <w:rPr>
                <w:color w:val="000000"/>
                <w:sz w:val="20"/>
                <w:szCs w:val="20"/>
              </w:rPr>
            </w:pPr>
            <w:r>
              <w:rPr>
                <w:rFonts w:hint="eastAsia"/>
                <w:color w:val="000000"/>
                <w:sz w:val="20"/>
                <w:szCs w:val="20"/>
              </w:rPr>
              <w:t>CR20241041</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21C560DE">
            <w:pPr>
              <w:rPr>
                <w:rFonts w:ascii="宋体" w:hAnsi="宋体" w:eastAsia="宋体" w:cs="宋体"/>
                <w:color w:val="000000"/>
                <w:sz w:val="20"/>
                <w:szCs w:val="20"/>
              </w:rPr>
            </w:pPr>
            <w:r>
              <w:rPr>
                <w:rFonts w:hint="eastAsia"/>
                <w:color w:val="000000"/>
                <w:sz w:val="20"/>
                <w:szCs w:val="20"/>
              </w:rPr>
              <w:t>产业链协同视角下加快常州新能源和智能网联产业融合发展策略研究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47B5CBD1">
            <w:pPr>
              <w:rPr>
                <w:rFonts w:ascii="宋体" w:hAnsi="宋体" w:eastAsia="宋体" w:cs="宋体"/>
                <w:color w:val="000000"/>
                <w:sz w:val="20"/>
                <w:szCs w:val="20"/>
              </w:rPr>
            </w:pPr>
            <w:r>
              <w:rPr>
                <w:rFonts w:hint="eastAsia"/>
                <w:color w:val="000000"/>
                <w:sz w:val="20"/>
                <w:szCs w:val="20"/>
              </w:rPr>
              <w:t>常州机电职业技术学院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3CBC9489">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126834E6">
            <w:pPr>
              <w:rPr>
                <w:rFonts w:ascii="宋体" w:hAnsi="宋体" w:eastAsia="宋体" w:cs="宋体"/>
                <w:color w:val="000000"/>
                <w:sz w:val="20"/>
                <w:szCs w:val="20"/>
              </w:rPr>
            </w:pPr>
            <w:r>
              <w:rPr>
                <w:rFonts w:hint="eastAsia"/>
                <w:color w:val="000000"/>
                <w:sz w:val="20"/>
                <w:szCs w:val="20"/>
              </w:rPr>
              <w:t>周晓瑜</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21D26127">
            <w:pPr>
              <w:rPr>
                <w:rFonts w:ascii="宋体" w:hAnsi="宋体" w:eastAsia="宋体" w:cs="宋体"/>
                <w:color w:val="000000"/>
                <w:sz w:val="20"/>
                <w:szCs w:val="20"/>
              </w:rPr>
            </w:pPr>
            <w:r>
              <w:rPr>
                <w:rFonts w:hint="eastAsia"/>
                <w:color w:val="000000"/>
                <w:sz w:val="20"/>
                <w:szCs w:val="20"/>
              </w:rPr>
              <w:t>0.9973</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1AF0ECA">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345498AE">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40C08993">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60</w:t>
            </w:r>
          </w:p>
        </w:tc>
        <w:tc>
          <w:tcPr>
            <w:tcW w:w="1305" w:type="dxa"/>
            <w:tcBorders>
              <w:top w:val="single" w:color="auto" w:sz="4" w:space="0"/>
              <w:left w:val="single" w:color="auto" w:sz="4" w:space="0"/>
              <w:bottom w:val="single" w:color="auto" w:sz="4" w:space="0"/>
              <w:right w:val="single" w:color="auto" w:sz="4" w:space="0"/>
            </w:tcBorders>
            <w:vAlign w:val="center"/>
          </w:tcPr>
          <w:p w14:paraId="3E8743DE">
            <w:pPr>
              <w:rPr>
                <w:color w:val="000000"/>
                <w:sz w:val="20"/>
                <w:szCs w:val="20"/>
              </w:rPr>
            </w:pPr>
            <w:r>
              <w:rPr>
                <w:rFonts w:hint="eastAsia"/>
                <w:color w:val="000000"/>
                <w:sz w:val="20"/>
                <w:szCs w:val="20"/>
              </w:rPr>
              <w:t>CR20241029</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573B2002">
            <w:pPr>
              <w:rPr>
                <w:rFonts w:ascii="宋体" w:hAnsi="宋体" w:eastAsia="宋体" w:cs="宋体"/>
                <w:color w:val="000000"/>
                <w:sz w:val="20"/>
                <w:szCs w:val="20"/>
              </w:rPr>
            </w:pPr>
            <w:r>
              <w:rPr>
                <w:rFonts w:hint="eastAsia"/>
                <w:color w:val="000000"/>
                <w:sz w:val="20"/>
                <w:szCs w:val="20"/>
              </w:rPr>
              <w:t>高质量发展背景下常州市农村住房建设现代化转型发展路径研究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3BC270EE">
            <w:pPr>
              <w:rPr>
                <w:rFonts w:ascii="宋体" w:hAnsi="宋体" w:eastAsia="宋体" w:cs="宋体"/>
                <w:color w:val="000000"/>
                <w:sz w:val="20"/>
                <w:szCs w:val="20"/>
              </w:rPr>
            </w:pPr>
            <w:r>
              <w:rPr>
                <w:rFonts w:hint="eastAsia"/>
                <w:color w:val="000000"/>
                <w:sz w:val="20"/>
                <w:szCs w:val="20"/>
              </w:rPr>
              <w:t>江苏城乡建设职业学院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7C4B1DB9">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898CD65">
            <w:pPr>
              <w:rPr>
                <w:rFonts w:ascii="宋体" w:hAnsi="宋体" w:eastAsia="宋体" w:cs="宋体"/>
                <w:color w:val="000000"/>
                <w:sz w:val="20"/>
                <w:szCs w:val="20"/>
              </w:rPr>
            </w:pPr>
            <w:r>
              <w:rPr>
                <w:rFonts w:hint="eastAsia"/>
                <w:color w:val="000000"/>
                <w:sz w:val="20"/>
                <w:szCs w:val="20"/>
              </w:rPr>
              <w:t>邓  磊</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03EB8446">
            <w:pPr>
              <w:rPr>
                <w:rFonts w:ascii="宋体" w:hAnsi="宋体" w:eastAsia="宋体" w:cs="宋体"/>
                <w:color w:val="000000"/>
                <w:sz w:val="20"/>
                <w:szCs w:val="20"/>
              </w:rPr>
            </w:pPr>
            <w:r>
              <w:rPr>
                <w:rFonts w:hint="eastAsia"/>
                <w:color w:val="000000"/>
                <w:sz w:val="20"/>
                <w:szCs w:val="20"/>
              </w:rPr>
              <w:t>0.9957</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67187B5C">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6957FAFC">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5BF3A2B3">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61</w:t>
            </w:r>
          </w:p>
        </w:tc>
        <w:tc>
          <w:tcPr>
            <w:tcW w:w="1305" w:type="dxa"/>
            <w:tcBorders>
              <w:top w:val="single" w:color="auto" w:sz="4" w:space="0"/>
              <w:left w:val="single" w:color="auto" w:sz="4" w:space="0"/>
              <w:bottom w:val="single" w:color="auto" w:sz="4" w:space="0"/>
              <w:right w:val="single" w:color="auto" w:sz="4" w:space="0"/>
            </w:tcBorders>
            <w:vAlign w:val="center"/>
          </w:tcPr>
          <w:p w14:paraId="154F8358">
            <w:pPr>
              <w:rPr>
                <w:color w:val="000000"/>
                <w:sz w:val="20"/>
                <w:szCs w:val="20"/>
              </w:rPr>
            </w:pPr>
            <w:r>
              <w:rPr>
                <w:rFonts w:hint="eastAsia"/>
                <w:color w:val="000000"/>
                <w:sz w:val="20"/>
                <w:szCs w:val="20"/>
              </w:rPr>
              <w:t>CR20241086</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5F289046">
            <w:pPr>
              <w:rPr>
                <w:rFonts w:ascii="宋体" w:hAnsi="宋体" w:eastAsia="宋体" w:cs="宋体"/>
                <w:color w:val="000000"/>
                <w:sz w:val="20"/>
                <w:szCs w:val="20"/>
              </w:rPr>
            </w:pPr>
            <w:r>
              <w:rPr>
                <w:rFonts w:hint="eastAsia"/>
                <w:color w:val="000000"/>
                <w:sz w:val="20"/>
                <w:szCs w:val="20"/>
              </w:rPr>
              <w:t>基于大数据的智能多模态医疗科研平台建设体系研究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5A3A6BC9">
            <w:pPr>
              <w:rPr>
                <w:rFonts w:ascii="宋体" w:hAnsi="宋体" w:eastAsia="宋体" w:cs="宋体"/>
                <w:color w:val="000000"/>
                <w:sz w:val="20"/>
                <w:szCs w:val="20"/>
              </w:rPr>
            </w:pPr>
            <w:r>
              <w:rPr>
                <w:rFonts w:hint="eastAsia"/>
                <w:color w:val="000000"/>
                <w:sz w:val="20"/>
                <w:szCs w:val="20"/>
              </w:rPr>
              <w:t>常州市第一人民医院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5EC29C97">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7AC0F89F">
            <w:pPr>
              <w:rPr>
                <w:rFonts w:ascii="宋体" w:hAnsi="宋体" w:eastAsia="宋体" w:cs="宋体"/>
                <w:color w:val="000000"/>
                <w:sz w:val="20"/>
                <w:szCs w:val="20"/>
              </w:rPr>
            </w:pPr>
            <w:r>
              <w:rPr>
                <w:rFonts w:hint="eastAsia"/>
                <w:color w:val="000000"/>
                <w:sz w:val="20"/>
                <w:szCs w:val="20"/>
              </w:rPr>
              <w:t>沈兆福</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0A49ECDD">
            <w:pPr>
              <w:rPr>
                <w:rFonts w:ascii="宋体" w:hAnsi="宋体" w:eastAsia="宋体" w:cs="宋体"/>
                <w:color w:val="000000"/>
                <w:sz w:val="20"/>
                <w:szCs w:val="20"/>
              </w:rPr>
            </w:pPr>
            <w:r>
              <w:rPr>
                <w:rFonts w:hint="eastAsia"/>
                <w:color w:val="000000"/>
                <w:sz w:val="20"/>
                <w:szCs w:val="20"/>
              </w:rPr>
              <w:t>0.9938</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A61F0B6">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1F81B1E7">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3AE945E4">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62</w:t>
            </w:r>
          </w:p>
        </w:tc>
        <w:tc>
          <w:tcPr>
            <w:tcW w:w="1305" w:type="dxa"/>
            <w:tcBorders>
              <w:top w:val="single" w:color="auto" w:sz="4" w:space="0"/>
              <w:left w:val="single" w:color="auto" w:sz="4" w:space="0"/>
              <w:bottom w:val="single" w:color="auto" w:sz="4" w:space="0"/>
              <w:right w:val="single" w:color="auto" w:sz="4" w:space="0"/>
            </w:tcBorders>
            <w:vAlign w:val="center"/>
          </w:tcPr>
          <w:p w14:paraId="20B6746C">
            <w:pPr>
              <w:rPr>
                <w:color w:val="000000"/>
                <w:sz w:val="20"/>
                <w:szCs w:val="20"/>
              </w:rPr>
            </w:pPr>
            <w:r>
              <w:rPr>
                <w:rFonts w:hint="eastAsia"/>
                <w:color w:val="000000"/>
                <w:sz w:val="20"/>
                <w:szCs w:val="20"/>
              </w:rPr>
              <w:t>CR20241042</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012EFC80">
            <w:pPr>
              <w:rPr>
                <w:rFonts w:ascii="宋体" w:hAnsi="宋体" w:eastAsia="宋体" w:cs="宋体"/>
                <w:color w:val="000000"/>
                <w:sz w:val="20"/>
                <w:szCs w:val="20"/>
              </w:rPr>
            </w:pPr>
            <w:r>
              <w:rPr>
                <w:rFonts w:hint="eastAsia"/>
                <w:color w:val="000000"/>
                <w:sz w:val="20"/>
                <w:szCs w:val="20"/>
              </w:rPr>
              <w:t>常州新型创新主体培育成长的路径与体制研究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453ABD8E">
            <w:pPr>
              <w:rPr>
                <w:rFonts w:ascii="宋体" w:hAnsi="宋体" w:eastAsia="宋体" w:cs="宋体"/>
                <w:color w:val="000000"/>
                <w:sz w:val="20"/>
                <w:szCs w:val="20"/>
              </w:rPr>
            </w:pPr>
            <w:r>
              <w:rPr>
                <w:rFonts w:hint="eastAsia"/>
                <w:color w:val="000000"/>
                <w:sz w:val="20"/>
                <w:szCs w:val="20"/>
              </w:rPr>
              <w:t>常州机电职业技术学院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6303DA18">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4631230">
            <w:pPr>
              <w:rPr>
                <w:rFonts w:ascii="宋体" w:hAnsi="宋体" w:eastAsia="宋体" w:cs="宋体"/>
                <w:color w:val="000000"/>
                <w:sz w:val="20"/>
                <w:szCs w:val="20"/>
              </w:rPr>
            </w:pPr>
            <w:r>
              <w:rPr>
                <w:rFonts w:hint="eastAsia"/>
                <w:color w:val="000000"/>
                <w:sz w:val="20"/>
                <w:szCs w:val="20"/>
              </w:rPr>
              <w:t>刘  伟</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3C78A5D4">
            <w:pPr>
              <w:rPr>
                <w:rFonts w:ascii="宋体" w:hAnsi="宋体" w:eastAsia="宋体" w:cs="宋体"/>
                <w:color w:val="000000"/>
                <w:sz w:val="20"/>
                <w:szCs w:val="20"/>
              </w:rPr>
            </w:pPr>
            <w:r>
              <w:rPr>
                <w:rFonts w:hint="eastAsia"/>
                <w:color w:val="000000"/>
                <w:sz w:val="20"/>
                <w:szCs w:val="20"/>
              </w:rPr>
              <w:t>0.9926</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B661162">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1BC3D506">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429DB349">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63</w:t>
            </w:r>
          </w:p>
        </w:tc>
        <w:tc>
          <w:tcPr>
            <w:tcW w:w="1305" w:type="dxa"/>
            <w:tcBorders>
              <w:top w:val="single" w:color="auto" w:sz="4" w:space="0"/>
              <w:left w:val="single" w:color="auto" w:sz="4" w:space="0"/>
              <w:bottom w:val="single" w:color="auto" w:sz="4" w:space="0"/>
              <w:right w:val="single" w:color="auto" w:sz="4" w:space="0"/>
            </w:tcBorders>
            <w:vAlign w:val="center"/>
          </w:tcPr>
          <w:p w14:paraId="792FD3E2">
            <w:pPr>
              <w:rPr>
                <w:color w:val="000000"/>
                <w:sz w:val="20"/>
                <w:szCs w:val="20"/>
              </w:rPr>
            </w:pPr>
            <w:r>
              <w:rPr>
                <w:rFonts w:hint="eastAsia"/>
                <w:color w:val="000000"/>
                <w:sz w:val="20"/>
                <w:szCs w:val="20"/>
              </w:rPr>
              <w:t>CR20241044</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37D75F6B">
            <w:pPr>
              <w:rPr>
                <w:rFonts w:ascii="宋体" w:hAnsi="宋体" w:eastAsia="宋体" w:cs="宋体"/>
                <w:color w:val="000000"/>
                <w:sz w:val="20"/>
                <w:szCs w:val="20"/>
              </w:rPr>
            </w:pPr>
            <w:r>
              <w:rPr>
                <w:rFonts w:hint="eastAsia"/>
                <w:color w:val="000000"/>
                <w:sz w:val="20"/>
                <w:szCs w:val="20"/>
              </w:rPr>
              <w:t>创新型城市背景下创新创业教育对大学生创业意向的影响机制与路径研究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0AA6663F">
            <w:pPr>
              <w:rPr>
                <w:rFonts w:ascii="宋体" w:hAnsi="宋体" w:eastAsia="宋体" w:cs="宋体"/>
                <w:color w:val="000000"/>
                <w:sz w:val="20"/>
                <w:szCs w:val="20"/>
              </w:rPr>
            </w:pPr>
            <w:r>
              <w:rPr>
                <w:rFonts w:hint="eastAsia"/>
                <w:color w:val="000000"/>
                <w:sz w:val="20"/>
                <w:szCs w:val="20"/>
              </w:rPr>
              <w:t>常州工程职业技术学院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150BE405">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75A1BCB8">
            <w:pPr>
              <w:rPr>
                <w:rFonts w:ascii="宋体" w:hAnsi="宋体" w:eastAsia="宋体" w:cs="宋体"/>
                <w:color w:val="000000"/>
                <w:sz w:val="20"/>
                <w:szCs w:val="20"/>
              </w:rPr>
            </w:pPr>
            <w:r>
              <w:rPr>
                <w:rFonts w:hint="eastAsia"/>
                <w:color w:val="000000"/>
                <w:sz w:val="20"/>
                <w:szCs w:val="20"/>
              </w:rPr>
              <w:t>沈  程</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1380F480">
            <w:pPr>
              <w:rPr>
                <w:rFonts w:ascii="宋体" w:hAnsi="宋体" w:eastAsia="宋体" w:cs="宋体"/>
                <w:color w:val="000000"/>
                <w:sz w:val="20"/>
                <w:szCs w:val="20"/>
              </w:rPr>
            </w:pPr>
            <w:r>
              <w:rPr>
                <w:rFonts w:hint="eastAsia"/>
                <w:color w:val="000000"/>
                <w:sz w:val="20"/>
                <w:szCs w:val="20"/>
              </w:rPr>
              <w:t>0.9926</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32369E83">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6609BF3E">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13D68278">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64</w:t>
            </w:r>
          </w:p>
        </w:tc>
        <w:tc>
          <w:tcPr>
            <w:tcW w:w="1305" w:type="dxa"/>
            <w:tcBorders>
              <w:top w:val="single" w:color="auto" w:sz="4" w:space="0"/>
              <w:left w:val="single" w:color="auto" w:sz="4" w:space="0"/>
              <w:bottom w:val="single" w:color="auto" w:sz="4" w:space="0"/>
              <w:right w:val="single" w:color="auto" w:sz="4" w:space="0"/>
            </w:tcBorders>
            <w:vAlign w:val="center"/>
          </w:tcPr>
          <w:p w14:paraId="48A8B353">
            <w:pPr>
              <w:rPr>
                <w:color w:val="000000"/>
                <w:sz w:val="20"/>
                <w:szCs w:val="20"/>
              </w:rPr>
            </w:pPr>
            <w:r>
              <w:rPr>
                <w:rFonts w:hint="eastAsia"/>
                <w:color w:val="000000"/>
                <w:sz w:val="20"/>
                <w:szCs w:val="20"/>
              </w:rPr>
              <w:t>CR20241011</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35596BCB">
            <w:pPr>
              <w:rPr>
                <w:rFonts w:ascii="宋体" w:hAnsi="宋体" w:eastAsia="宋体" w:cs="宋体"/>
                <w:color w:val="000000"/>
                <w:sz w:val="20"/>
                <w:szCs w:val="20"/>
              </w:rPr>
            </w:pPr>
            <w:r>
              <w:rPr>
                <w:rFonts w:hint="eastAsia"/>
                <w:color w:val="000000"/>
                <w:sz w:val="20"/>
                <w:szCs w:val="20"/>
              </w:rPr>
              <w:t>常州新质生产力培育机制与产业结构优化的科技政策创新研究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CE97410">
            <w:pPr>
              <w:rPr>
                <w:rFonts w:ascii="宋体" w:hAnsi="宋体" w:eastAsia="宋体" w:cs="宋体"/>
                <w:color w:val="000000"/>
                <w:sz w:val="20"/>
                <w:szCs w:val="20"/>
              </w:rPr>
            </w:pPr>
            <w:r>
              <w:rPr>
                <w:rFonts w:hint="eastAsia"/>
                <w:color w:val="000000"/>
                <w:sz w:val="20"/>
                <w:szCs w:val="20"/>
              </w:rPr>
              <w:t>常州工业职业技术学院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1DFEC99B">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0F394072">
            <w:pPr>
              <w:rPr>
                <w:rFonts w:ascii="宋体" w:hAnsi="宋体" w:eastAsia="宋体" w:cs="宋体"/>
                <w:color w:val="000000"/>
                <w:sz w:val="20"/>
                <w:szCs w:val="20"/>
              </w:rPr>
            </w:pPr>
            <w:r>
              <w:rPr>
                <w:rFonts w:hint="eastAsia"/>
                <w:color w:val="000000"/>
                <w:sz w:val="20"/>
                <w:szCs w:val="20"/>
              </w:rPr>
              <w:t>尹  奎</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4A107B4D">
            <w:pPr>
              <w:rPr>
                <w:rFonts w:ascii="宋体" w:hAnsi="宋体" w:eastAsia="宋体" w:cs="宋体"/>
                <w:color w:val="000000"/>
                <w:sz w:val="20"/>
                <w:szCs w:val="20"/>
              </w:rPr>
            </w:pPr>
            <w:r>
              <w:rPr>
                <w:rFonts w:hint="eastAsia"/>
                <w:color w:val="000000"/>
                <w:sz w:val="20"/>
                <w:szCs w:val="20"/>
              </w:rPr>
              <w:t>0.9923</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14D183DD">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62BFCB2C">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263BC721">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65</w:t>
            </w:r>
          </w:p>
        </w:tc>
        <w:tc>
          <w:tcPr>
            <w:tcW w:w="1305" w:type="dxa"/>
            <w:tcBorders>
              <w:top w:val="single" w:color="auto" w:sz="4" w:space="0"/>
              <w:left w:val="single" w:color="auto" w:sz="4" w:space="0"/>
              <w:bottom w:val="single" w:color="auto" w:sz="4" w:space="0"/>
              <w:right w:val="single" w:color="auto" w:sz="4" w:space="0"/>
            </w:tcBorders>
            <w:vAlign w:val="center"/>
          </w:tcPr>
          <w:p w14:paraId="3E87B92E">
            <w:pPr>
              <w:rPr>
                <w:color w:val="000000"/>
                <w:sz w:val="20"/>
                <w:szCs w:val="20"/>
              </w:rPr>
            </w:pPr>
            <w:r>
              <w:rPr>
                <w:rFonts w:hint="eastAsia"/>
                <w:color w:val="000000"/>
                <w:sz w:val="20"/>
                <w:szCs w:val="20"/>
              </w:rPr>
              <w:t>CR20241058</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75D1E069">
            <w:pPr>
              <w:rPr>
                <w:rFonts w:ascii="宋体" w:hAnsi="宋体" w:eastAsia="宋体" w:cs="宋体"/>
                <w:color w:val="000000"/>
                <w:sz w:val="20"/>
                <w:szCs w:val="20"/>
              </w:rPr>
            </w:pPr>
            <w:r>
              <w:rPr>
                <w:rFonts w:hint="eastAsia"/>
                <w:color w:val="000000"/>
                <w:sz w:val="20"/>
                <w:szCs w:val="20"/>
              </w:rPr>
              <w:t>常州低空面源污染管控措施实施效果评估与路径优化研究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E984EDE">
            <w:pPr>
              <w:rPr>
                <w:rFonts w:ascii="宋体" w:hAnsi="宋体" w:eastAsia="宋体" w:cs="宋体"/>
                <w:color w:val="000000"/>
                <w:sz w:val="20"/>
                <w:szCs w:val="20"/>
              </w:rPr>
            </w:pPr>
            <w:r>
              <w:rPr>
                <w:rFonts w:hint="eastAsia"/>
                <w:color w:val="000000"/>
                <w:sz w:val="20"/>
                <w:szCs w:val="20"/>
              </w:rPr>
              <w:t>江苏理工学院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597AEB80">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49C04CF7">
            <w:pPr>
              <w:rPr>
                <w:rFonts w:ascii="宋体" w:hAnsi="宋体" w:eastAsia="宋体" w:cs="宋体"/>
                <w:color w:val="000000"/>
                <w:sz w:val="20"/>
                <w:szCs w:val="20"/>
              </w:rPr>
            </w:pPr>
            <w:r>
              <w:rPr>
                <w:rFonts w:hint="eastAsia"/>
                <w:color w:val="000000"/>
                <w:sz w:val="20"/>
                <w:szCs w:val="20"/>
              </w:rPr>
              <w:t>孔  峰</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39638172">
            <w:pPr>
              <w:rPr>
                <w:rFonts w:ascii="宋体" w:hAnsi="宋体" w:eastAsia="宋体" w:cs="宋体"/>
                <w:color w:val="000000"/>
                <w:sz w:val="20"/>
                <w:szCs w:val="20"/>
              </w:rPr>
            </w:pPr>
            <w:r>
              <w:rPr>
                <w:rFonts w:hint="eastAsia"/>
                <w:color w:val="000000"/>
                <w:sz w:val="20"/>
                <w:szCs w:val="20"/>
              </w:rPr>
              <w:t>0.9911</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38B40D67">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73EDA336">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4968D90C">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66</w:t>
            </w:r>
          </w:p>
        </w:tc>
        <w:tc>
          <w:tcPr>
            <w:tcW w:w="1305" w:type="dxa"/>
            <w:tcBorders>
              <w:top w:val="single" w:color="auto" w:sz="4" w:space="0"/>
              <w:left w:val="single" w:color="auto" w:sz="4" w:space="0"/>
              <w:bottom w:val="single" w:color="auto" w:sz="4" w:space="0"/>
              <w:right w:val="single" w:color="auto" w:sz="4" w:space="0"/>
            </w:tcBorders>
            <w:vAlign w:val="center"/>
          </w:tcPr>
          <w:p w14:paraId="04E5A719">
            <w:pPr>
              <w:rPr>
                <w:color w:val="000000"/>
                <w:sz w:val="20"/>
                <w:szCs w:val="20"/>
              </w:rPr>
            </w:pPr>
            <w:r>
              <w:rPr>
                <w:rFonts w:hint="eastAsia"/>
                <w:color w:val="000000"/>
                <w:sz w:val="20"/>
                <w:szCs w:val="20"/>
              </w:rPr>
              <w:t>CR20241016</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40088E35">
            <w:pPr>
              <w:rPr>
                <w:rFonts w:ascii="宋体" w:hAnsi="宋体" w:eastAsia="宋体" w:cs="宋体"/>
                <w:color w:val="000000"/>
                <w:sz w:val="20"/>
                <w:szCs w:val="20"/>
              </w:rPr>
            </w:pPr>
            <w:r>
              <w:rPr>
                <w:rFonts w:hint="eastAsia"/>
                <w:color w:val="000000"/>
                <w:sz w:val="20"/>
                <w:szCs w:val="20"/>
              </w:rPr>
              <w:t>教育、科技、人才“三位一体”融合推进常州产业科技创新中心建设路径研究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0F4197CC">
            <w:pPr>
              <w:rPr>
                <w:rFonts w:ascii="宋体" w:hAnsi="宋体" w:eastAsia="宋体" w:cs="宋体"/>
                <w:color w:val="000000"/>
                <w:sz w:val="20"/>
                <w:szCs w:val="20"/>
              </w:rPr>
            </w:pPr>
            <w:r>
              <w:rPr>
                <w:rFonts w:hint="eastAsia"/>
                <w:color w:val="000000"/>
                <w:sz w:val="20"/>
                <w:szCs w:val="20"/>
              </w:rPr>
              <w:t>常州工业职业技术学院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505E88C0">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532CAD8">
            <w:pPr>
              <w:rPr>
                <w:rFonts w:ascii="宋体" w:hAnsi="宋体" w:eastAsia="宋体" w:cs="宋体"/>
                <w:color w:val="000000"/>
                <w:sz w:val="20"/>
                <w:szCs w:val="20"/>
              </w:rPr>
            </w:pPr>
            <w:r>
              <w:rPr>
                <w:rFonts w:hint="eastAsia"/>
                <w:color w:val="000000"/>
                <w:sz w:val="20"/>
                <w:szCs w:val="20"/>
              </w:rPr>
              <w:t>刘加凤</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1CA5E08A">
            <w:pPr>
              <w:rPr>
                <w:rFonts w:ascii="宋体" w:hAnsi="宋体" w:eastAsia="宋体" w:cs="宋体"/>
                <w:color w:val="000000"/>
                <w:sz w:val="20"/>
                <w:szCs w:val="20"/>
              </w:rPr>
            </w:pPr>
            <w:r>
              <w:rPr>
                <w:rFonts w:hint="eastAsia"/>
                <w:color w:val="000000"/>
                <w:sz w:val="20"/>
                <w:szCs w:val="20"/>
              </w:rPr>
              <w:t>0.9882</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5C632512">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7B27703D">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4714F005">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67</w:t>
            </w:r>
          </w:p>
        </w:tc>
        <w:tc>
          <w:tcPr>
            <w:tcW w:w="1305" w:type="dxa"/>
            <w:tcBorders>
              <w:top w:val="single" w:color="auto" w:sz="4" w:space="0"/>
              <w:left w:val="single" w:color="auto" w:sz="4" w:space="0"/>
              <w:bottom w:val="single" w:color="auto" w:sz="4" w:space="0"/>
              <w:right w:val="single" w:color="auto" w:sz="4" w:space="0"/>
            </w:tcBorders>
            <w:vAlign w:val="center"/>
          </w:tcPr>
          <w:p w14:paraId="06EB14F5">
            <w:pPr>
              <w:rPr>
                <w:color w:val="000000"/>
                <w:sz w:val="20"/>
                <w:szCs w:val="20"/>
              </w:rPr>
            </w:pPr>
            <w:r>
              <w:rPr>
                <w:rFonts w:hint="eastAsia"/>
                <w:color w:val="000000"/>
                <w:sz w:val="20"/>
                <w:szCs w:val="20"/>
              </w:rPr>
              <w:t>CR20241111</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7C7766D1">
            <w:pPr>
              <w:rPr>
                <w:rFonts w:ascii="宋体" w:hAnsi="宋体" w:eastAsia="宋体" w:cs="宋体"/>
                <w:color w:val="000000"/>
                <w:sz w:val="20"/>
                <w:szCs w:val="20"/>
              </w:rPr>
            </w:pPr>
            <w:r>
              <w:rPr>
                <w:rFonts w:hint="eastAsia"/>
                <w:color w:val="000000"/>
                <w:sz w:val="20"/>
                <w:szCs w:val="20"/>
              </w:rPr>
              <w:t>老年痴呆预防知识在青年科普志愿者中的传播效果与优化路径</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B3E3E28">
            <w:pPr>
              <w:rPr>
                <w:rFonts w:ascii="宋体" w:hAnsi="宋体" w:eastAsia="宋体" w:cs="宋体"/>
                <w:color w:val="000000"/>
                <w:sz w:val="20"/>
                <w:szCs w:val="20"/>
              </w:rPr>
            </w:pPr>
            <w:r>
              <w:rPr>
                <w:rFonts w:hint="eastAsia"/>
                <w:color w:val="000000"/>
                <w:sz w:val="20"/>
                <w:szCs w:val="20"/>
              </w:rPr>
              <w:t>常州市第七人民医院（常州市老年病医院）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73C4F149">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73F95199">
            <w:pPr>
              <w:rPr>
                <w:rFonts w:ascii="宋体" w:hAnsi="宋体" w:eastAsia="宋体" w:cs="宋体"/>
                <w:color w:val="000000"/>
                <w:sz w:val="20"/>
                <w:szCs w:val="20"/>
              </w:rPr>
            </w:pPr>
            <w:r>
              <w:rPr>
                <w:rFonts w:hint="eastAsia"/>
                <w:color w:val="000000"/>
                <w:sz w:val="20"/>
                <w:szCs w:val="20"/>
              </w:rPr>
              <w:t>胡  迪</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14E562F0">
            <w:pPr>
              <w:rPr>
                <w:rFonts w:ascii="宋体" w:hAnsi="宋体" w:eastAsia="宋体" w:cs="宋体"/>
                <w:color w:val="000000"/>
                <w:sz w:val="20"/>
                <w:szCs w:val="20"/>
              </w:rPr>
            </w:pPr>
            <w:r>
              <w:rPr>
                <w:rFonts w:hint="eastAsia"/>
                <w:color w:val="000000"/>
                <w:sz w:val="20"/>
                <w:szCs w:val="20"/>
              </w:rPr>
              <w:t>0.9865</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26D08076">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7ACB31A7">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5DDE2262">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68</w:t>
            </w:r>
          </w:p>
        </w:tc>
        <w:tc>
          <w:tcPr>
            <w:tcW w:w="1305" w:type="dxa"/>
            <w:tcBorders>
              <w:top w:val="single" w:color="auto" w:sz="4" w:space="0"/>
              <w:left w:val="single" w:color="auto" w:sz="4" w:space="0"/>
              <w:bottom w:val="single" w:color="auto" w:sz="4" w:space="0"/>
              <w:right w:val="single" w:color="auto" w:sz="4" w:space="0"/>
            </w:tcBorders>
            <w:vAlign w:val="center"/>
          </w:tcPr>
          <w:p w14:paraId="5EBB453E">
            <w:pPr>
              <w:rPr>
                <w:color w:val="000000"/>
                <w:sz w:val="20"/>
                <w:szCs w:val="20"/>
              </w:rPr>
            </w:pPr>
            <w:r>
              <w:rPr>
                <w:rFonts w:hint="eastAsia"/>
                <w:color w:val="000000"/>
                <w:sz w:val="20"/>
                <w:szCs w:val="20"/>
              </w:rPr>
              <w:t>CR20241064</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35AF71C4">
            <w:pPr>
              <w:rPr>
                <w:rFonts w:ascii="宋体" w:hAnsi="宋体" w:eastAsia="宋体" w:cs="宋体"/>
                <w:color w:val="000000"/>
                <w:sz w:val="20"/>
                <w:szCs w:val="20"/>
              </w:rPr>
            </w:pPr>
            <w:r>
              <w:rPr>
                <w:rFonts w:hint="eastAsia"/>
                <w:color w:val="000000"/>
                <w:sz w:val="20"/>
                <w:szCs w:val="20"/>
              </w:rPr>
              <w:t>元宇宙相关技术在常州导视系统设计中的应用研究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1B884EB8">
            <w:pPr>
              <w:rPr>
                <w:rFonts w:ascii="宋体" w:hAnsi="宋体" w:eastAsia="宋体" w:cs="宋体"/>
                <w:color w:val="000000"/>
                <w:sz w:val="20"/>
                <w:szCs w:val="20"/>
              </w:rPr>
            </w:pPr>
            <w:r>
              <w:rPr>
                <w:rFonts w:hint="eastAsia"/>
                <w:color w:val="000000"/>
                <w:sz w:val="20"/>
                <w:szCs w:val="20"/>
              </w:rPr>
              <w:t>江苏理工学院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2910D887">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4DC68F5D">
            <w:pPr>
              <w:rPr>
                <w:rFonts w:ascii="宋体" w:hAnsi="宋体" w:eastAsia="宋体" w:cs="宋体"/>
                <w:color w:val="000000"/>
                <w:sz w:val="20"/>
                <w:szCs w:val="20"/>
              </w:rPr>
            </w:pPr>
            <w:r>
              <w:rPr>
                <w:rFonts w:hint="eastAsia"/>
                <w:color w:val="000000"/>
                <w:sz w:val="20"/>
                <w:szCs w:val="20"/>
              </w:rPr>
              <w:t>李文湛</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2EBAABB4">
            <w:pPr>
              <w:rPr>
                <w:rFonts w:ascii="宋体" w:hAnsi="宋体" w:eastAsia="宋体" w:cs="宋体"/>
                <w:color w:val="000000"/>
                <w:sz w:val="20"/>
                <w:szCs w:val="20"/>
              </w:rPr>
            </w:pPr>
            <w:r>
              <w:rPr>
                <w:rFonts w:hint="eastAsia"/>
                <w:color w:val="000000"/>
                <w:sz w:val="20"/>
                <w:szCs w:val="20"/>
              </w:rPr>
              <w:t>0.9865</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66C15FDC">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26E23A03">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32AEBF90">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69</w:t>
            </w:r>
          </w:p>
        </w:tc>
        <w:tc>
          <w:tcPr>
            <w:tcW w:w="1305" w:type="dxa"/>
            <w:tcBorders>
              <w:top w:val="single" w:color="auto" w:sz="4" w:space="0"/>
              <w:left w:val="single" w:color="auto" w:sz="4" w:space="0"/>
              <w:bottom w:val="single" w:color="auto" w:sz="4" w:space="0"/>
              <w:right w:val="single" w:color="auto" w:sz="4" w:space="0"/>
            </w:tcBorders>
            <w:vAlign w:val="center"/>
          </w:tcPr>
          <w:p w14:paraId="32AC2A83">
            <w:pPr>
              <w:rPr>
                <w:color w:val="000000"/>
                <w:sz w:val="20"/>
                <w:szCs w:val="20"/>
              </w:rPr>
            </w:pPr>
            <w:r>
              <w:rPr>
                <w:rFonts w:hint="eastAsia"/>
                <w:color w:val="000000"/>
                <w:sz w:val="20"/>
                <w:szCs w:val="20"/>
              </w:rPr>
              <w:t>CR20241038</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267E68BE">
            <w:pPr>
              <w:rPr>
                <w:rFonts w:ascii="宋体" w:hAnsi="宋体" w:eastAsia="宋体" w:cs="宋体"/>
                <w:color w:val="000000"/>
                <w:sz w:val="20"/>
                <w:szCs w:val="20"/>
              </w:rPr>
            </w:pPr>
            <w:r>
              <w:rPr>
                <w:rFonts w:hint="eastAsia"/>
                <w:color w:val="000000"/>
                <w:sz w:val="20"/>
                <w:szCs w:val="20"/>
              </w:rPr>
              <w:t>生成式人工智能赋能常州新质生产力发展的策略研究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6A54AD41">
            <w:pPr>
              <w:rPr>
                <w:rFonts w:ascii="宋体" w:hAnsi="宋体" w:eastAsia="宋体" w:cs="宋体"/>
                <w:color w:val="000000"/>
                <w:sz w:val="20"/>
                <w:szCs w:val="20"/>
              </w:rPr>
            </w:pPr>
            <w:r>
              <w:rPr>
                <w:rFonts w:hint="eastAsia"/>
                <w:color w:val="000000"/>
                <w:sz w:val="20"/>
                <w:szCs w:val="20"/>
              </w:rPr>
              <w:t>常州机电职业技术学院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3FC9E7F8">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02F6173A">
            <w:pPr>
              <w:rPr>
                <w:rFonts w:ascii="宋体" w:hAnsi="宋体" w:eastAsia="宋体" w:cs="宋体"/>
                <w:color w:val="000000"/>
                <w:sz w:val="20"/>
                <w:szCs w:val="20"/>
              </w:rPr>
            </w:pPr>
            <w:r>
              <w:rPr>
                <w:rFonts w:hint="eastAsia"/>
                <w:color w:val="000000"/>
                <w:sz w:val="20"/>
                <w:szCs w:val="20"/>
              </w:rPr>
              <w:t>丁  彦</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1FA18194">
            <w:pPr>
              <w:rPr>
                <w:rFonts w:ascii="宋体" w:hAnsi="宋体" w:eastAsia="宋体" w:cs="宋体"/>
                <w:color w:val="000000"/>
                <w:sz w:val="20"/>
                <w:szCs w:val="20"/>
              </w:rPr>
            </w:pPr>
            <w:r>
              <w:rPr>
                <w:rFonts w:hint="eastAsia"/>
                <w:color w:val="000000"/>
                <w:sz w:val="20"/>
                <w:szCs w:val="20"/>
              </w:rPr>
              <w:t>0.9840</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3D42412F">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04DF611E">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6E0FEF57">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70</w:t>
            </w:r>
          </w:p>
        </w:tc>
        <w:tc>
          <w:tcPr>
            <w:tcW w:w="1305" w:type="dxa"/>
            <w:tcBorders>
              <w:top w:val="single" w:color="auto" w:sz="4" w:space="0"/>
              <w:left w:val="single" w:color="auto" w:sz="4" w:space="0"/>
              <w:bottom w:val="single" w:color="auto" w:sz="4" w:space="0"/>
              <w:right w:val="single" w:color="auto" w:sz="4" w:space="0"/>
            </w:tcBorders>
            <w:vAlign w:val="center"/>
          </w:tcPr>
          <w:p w14:paraId="1EEE87C6">
            <w:pPr>
              <w:rPr>
                <w:color w:val="000000"/>
                <w:sz w:val="20"/>
                <w:szCs w:val="20"/>
              </w:rPr>
            </w:pPr>
            <w:r>
              <w:rPr>
                <w:rFonts w:hint="eastAsia"/>
                <w:color w:val="000000"/>
                <w:sz w:val="20"/>
                <w:szCs w:val="20"/>
              </w:rPr>
              <w:t>CR20241077</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4A18708E">
            <w:pPr>
              <w:rPr>
                <w:rFonts w:ascii="宋体" w:hAnsi="宋体" w:eastAsia="宋体" w:cs="宋体"/>
                <w:color w:val="000000"/>
                <w:sz w:val="20"/>
                <w:szCs w:val="20"/>
              </w:rPr>
            </w:pPr>
            <w:r>
              <w:rPr>
                <w:rFonts w:hint="eastAsia"/>
                <w:color w:val="000000"/>
                <w:sz w:val="20"/>
                <w:szCs w:val="20"/>
              </w:rPr>
              <w:t>新发展格局下常州市新质生产力的形成机制与提升对策研究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60D72532">
            <w:pPr>
              <w:rPr>
                <w:rFonts w:ascii="宋体" w:hAnsi="宋体" w:eastAsia="宋体" w:cs="宋体"/>
                <w:color w:val="000000"/>
                <w:sz w:val="20"/>
                <w:szCs w:val="20"/>
              </w:rPr>
            </w:pPr>
            <w:r>
              <w:rPr>
                <w:rFonts w:hint="eastAsia"/>
                <w:color w:val="000000"/>
                <w:sz w:val="20"/>
                <w:szCs w:val="20"/>
              </w:rPr>
              <w:t>常州大学</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16A4EF6A">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4AC55248">
            <w:pPr>
              <w:rPr>
                <w:rFonts w:ascii="宋体" w:hAnsi="宋体" w:eastAsia="宋体" w:cs="宋体"/>
                <w:color w:val="000000"/>
                <w:sz w:val="20"/>
                <w:szCs w:val="20"/>
              </w:rPr>
            </w:pPr>
            <w:r>
              <w:rPr>
                <w:rFonts w:hint="eastAsia"/>
                <w:color w:val="000000"/>
                <w:sz w:val="20"/>
                <w:szCs w:val="20"/>
              </w:rPr>
              <w:t>薛  丹</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2C63D78B">
            <w:pPr>
              <w:rPr>
                <w:rFonts w:ascii="宋体" w:hAnsi="宋体" w:eastAsia="宋体" w:cs="宋体"/>
                <w:color w:val="000000"/>
                <w:sz w:val="20"/>
                <w:szCs w:val="20"/>
              </w:rPr>
            </w:pPr>
            <w:r>
              <w:rPr>
                <w:rFonts w:hint="eastAsia"/>
                <w:color w:val="000000"/>
                <w:sz w:val="20"/>
                <w:szCs w:val="20"/>
              </w:rPr>
              <w:t>0.9840</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2A4E26DC">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6C2220A9">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5976CAD5">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71</w:t>
            </w:r>
          </w:p>
        </w:tc>
        <w:tc>
          <w:tcPr>
            <w:tcW w:w="1305" w:type="dxa"/>
            <w:tcBorders>
              <w:top w:val="single" w:color="auto" w:sz="4" w:space="0"/>
              <w:left w:val="single" w:color="auto" w:sz="4" w:space="0"/>
              <w:bottom w:val="single" w:color="auto" w:sz="4" w:space="0"/>
              <w:right w:val="single" w:color="auto" w:sz="4" w:space="0"/>
            </w:tcBorders>
            <w:vAlign w:val="center"/>
          </w:tcPr>
          <w:p w14:paraId="64D93A50">
            <w:pPr>
              <w:rPr>
                <w:color w:val="000000"/>
                <w:sz w:val="20"/>
                <w:szCs w:val="20"/>
              </w:rPr>
            </w:pPr>
            <w:r>
              <w:rPr>
                <w:rFonts w:hint="eastAsia"/>
                <w:color w:val="000000"/>
                <w:sz w:val="20"/>
                <w:szCs w:val="20"/>
              </w:rPr>
              <w:t>CR20241120</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6A1E266D">
            <w:pPr>
              <w:rPr>
                <w:rFonts w:ascii="宋体" w:hAnsi="宋体" w:eastAsia="宋体" w:cs="宋体"/>
                <w:color w:val="000000"/>
                <w:sz w:val="20"/>
                <w:szCs w:val="20"/>
              </w:rPr>
            </w:pPr>
            <w:r>
              <w:rPr>
                <w:rFonts w:hint="eastAsia"/>
                <w:color w:val="000000"/>
                <w:sz w:val="20"/>
                <w:szCs w:val="20"/>
              </w:rPr>
              <w:t>常州地区社区教育管理与大学生劳动实践融合发展研究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580EBCCD">
            <w:pPr>
              <w:rPr>
                <w:rFonts w:ascii="宋体" w:hAnsi="宋体" w:eastAsia="宋体" w:cs="宋体"/>
                <w:color w:val="000000"/>
                <w:sz w:val="20"/>
                <w:szCs w:val="20"/>
              </w:rPr>
            </w:pPr>
            <w:r>
              <w:rPr>
                <w:rFonts w:hint="eastAsia"/>
                <w:color w:val="000000"/>
                <w:sz w:val="20"/>
                <w:szCs w:val="20"/>
              </w:rPr>
              <w:t>河海大学金坛校区</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04FCAC34">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377529F1">
            <w:pPr>
              <w:rPr>
                <w:rFonts w:ascii="宋体" w:hAnsi="宋体" w:eastAsia="宋体" w:cs="宋体"/>
                <w:color w:val="000000"/>
                <w:sz w:val="20"/>
                <w:szCs w:val="20"/>
              </w:rPr>
            </w:pPr>
            <w:r>
              <w:rPr>
                <w:rFonts w:hint="eastAsia"/>
                <w:color w:val="000000"/>
                <w:sz w:val="20"/>
                <w:szCs w:val="20"/>
              </w:rPr>
              <w:t>王  幸</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3F4B34B6">
            <w:pPr>
              <w:rPr>
                <w:rFonts w:ascii="宋体" w:hAnsi="宋体" w:eastAsia="宋体" w:cs="宋体"/>
                <w:color w:val="000000"/>
                <w:sz w:val="20"/>
                <w:szCs w:val="20"/>
              </w:rPr>
            </w:pPr>
            <w:r>
              <w:rPr>
                <w:rFonts w:hint="eastAsia"/>
                <w:color w:val="000000"/>
                <w:sz w:val="20"/>
                <w:szCs w:val="20"/>
              </w:rPr>
              <w:t>0.9839</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1C74F76B">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25D492CC">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70A98D5F">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72</w:t>
            </w:r>
          </w:p>
        </w:tc>
        <w:tc>
          <w:tcPr>
            <w:tcW w:w="1305" w:type="dxa"/>
            <w:tcBorders>
              <w:top w:val="single" w:color="auto" w:sz="4" w:space="0"/>
              <w:left w:val="single" w:color="auto" w:sz="4" w:space="0"/>
              <w:bottom w:val="single" w:color="auto" w:sz="4" w:space="0"/>
              <w:right w:val="single" w:color="auto" w:sz="4" w:space="0"/>
            </w:tcBorders>
            <w:vAlign w:val="center"/>
          </w:tcPr>
          <w:p w14:paraId="0DC861AB">
            <w:pPr>
              <w:rPr>
                <w:color w:val="000000"/>
                <w:sz w:val="20"/>
                <w:szCs w:val="20"/>
              </w:rPr>
            </w:pPr>
            <w:r>
              <w:rPr>
                <w:rFonts w:hint="eastAsia"/>
                <w:color w:val="000000"/>
                <w:sz w:val="20"/>
                <w:szCs w:val="20"/>
              </w:rPr>
              <w:t>CR20241072</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70A9F231">
            <w:pPr>
              <w:rPr>
                <w:rFonts w:ascii="宋体" w:hAnsi="宋体" w:eastAsia="宋体" w:cs="宋体"/>
                <w:color w:val="000000"/>
                <w:sz w:val="20"/>
                <w:szCs w:val="20"/>
              </w:rPr>
            </w:pPr>
            <w:r>
              <w:rPr>
                <w:rFonts w:hint="eastAsia"/>
                <w:color w:val="000000"/>
                <w:sz w:val="20"/>
                <w:szCs w:val="20"/>
              </w:rPr>
              <w:t>常州市博士后科研工作站人才引育机制研究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7C1228E9">
            <w:pPr>
              <w:rPr>
                <w:rFonts w:ascii="宋体" w:hAnsi="宋体" w:eastAsia="宋体" w:cs="宋体"/>
                <w:color w:val="000000"/>
                <w:sz w:val="20"/>
                <w:szCs w:val="20"/>
              </w:rPr>
            </w:pPr>
            <w:r>
              <w:rPr>
                <w:rFonts w:hint="eastAsia"/>
                <w:color w:val="000000"/>
                <w:sz w:val="20"/>
                <w:szCs w:val="20"/>
              </w:rPr>
              <w:t>常州大学</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35226C0D">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7694A1AE">
            <w:pPr>
              <w:rPr>
                <w:rFonts w:ascii="宋体" w:hAnsi="宋体" w:eastAsia="宋体" w:cs="宋体"/>
                <w:color w:val="000000"/>
                <w:sz w:val="20"/>
                <w:szCs w:val="20"/>
              </w:rPr>
            </w:pPr>
            <w:r>
              <w:rPr>
                <w:rFonts w:hint="eastAsia"/>
                <w:color w:val="000000"/>
                <w:sz w:val="20"/>
                <w:szCs w:val="20"/>
              </w:rPr>
              <w:t>李克林</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35D2BFE7">
            <w:pPr>
              <w:rPr>
                <w:rFonts w:ascii="宋体" w:hAnsi="宋体" w:eastAsia="宋体" w:cs="宋体"/>
                <w:color w:val="000000"/>
                <w:sz w:val="20"/>
                <w:szCs w:val="20"/>
              </w:rPr>
            </w:pPr>
            <w:r>
              <w:rPr>
                <w:rFonts w:hint="eastAsia"/>
                <w:color w:val="000000"/>
                <w:sz w:val="20"/>
                <w:szCs w:val="20"/>
              </w:rPr>
              <w:t>0.9839</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300AA898">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01F402C6">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5C58C816">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73</w:t>
            </w:r>
          </w:p>
        </w:tc>
        <w:tc>
          <w:tcPr>
            <w:tcW w:w="1305" w:type="dxa"/>
            <w:tcBorders>
              <w:top w:val="single" w:color="auto" w:sz="4" w:space="0"/>
              <w:left w:val="single" w:color="auto" w:sz="4" w:space="0"/>
              <w:bottom w:val="single" w:color="auto" w:sz="4" w:space="0"/>
              <w:right w:val="single" w:color="auto" w:sz="4" w:space="0"/>
            </w:tcBorders>
            <w:vAlign w:val="center"/>
          </w:tcPr>
          <w:p w14:paraId="022C5C23">
            <w:pPr>
              <w:rPr>
                <w:color w:val="000000"/>
                <w:sz w:val="20"/>
                <w:szCs w:val="20"/>
              </w:rPr>
            </w:pPr>
            <w:r>
              <w:rPr>
                <w:rFonts w:hint="eastAsia"/>
                <w:color w:val="000000"/>
                <w:sz w:val="20"/>
                <w:szCs w:val="20"/>
              </w:rPr>
              <w:t>CR20241045</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0B7B71F5">
            <w:pPr>
              <w:rPr>
                <w:rFonts w:ascii="宋体" w:hAnsi="宋体" w:eastAsia="宋体" w:cs="宋体"/>
                <w:color w:val="000000"/>
                <w:sz w:val="20"/>
                <w:szCs w:val="20"/>
              </w:rPr>
            </w:pPr>
            <w:r>
              <w:rPr>
                <w:rFonts w:hint="eastAsia"/>
                <w:color w:val="000000"/>
                <w:sz w:val="20"/>
                <w:szCs w:val="20"/>
              </w:rPr>
              <w:t>低空经济对常州新能源产业链延伸的驱动效应分析</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17E1E056">
            <w:pPr>
              <w:rPr>
                <w:rFonts w:ascii="宋体" w:hAnsi="宋体" w:eastAsia="宋体" w:cs="宋体"/>
                <w:color w:val="000000"/>
                <w:sz w:val="20"/>
                <w:szCs w:val="20"/>
              </w:rPr>
            </w:pPr>
            <w:r>
              <w:rPr>
                <w:rFonts w:hint="eastAsia"/>
                <w:color w:val="000000"/>
                <w:sz w:val="20"/>
                <w:szCs w:val="20"/>
              </w:rPr>
              <w:t>常州工程职业技术学院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2AFA3A6A">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17931C79">
            <w:pPr>
              <w:rPr>
                <w:rFonts w:ascii="宋体" w:hAnsi="宋体" w:eastAsia="宋体" w:cs="宋体"/>
                <w:color w:val="000000"/>
                <w:sz w:val="20"/>
                <w:szCs w:val="20"/>
              </w:rPr>
            </w:pPr>
            <w:r>
              <w:rPr>
                <w:rFonts w:hint="eastAsia"/>
                <w:color w:val="000000"/>
                <w:sz w:val="20"/>
                <w:szCs w:val="20"/>
              </w:rPr>
              <w:t>刘晨凌</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22DBD7BD">
            <w:pPr>
              <w:rPr>
                <w:rFonts w:ascii="宋体" w:hAnsi="宋体" w:eastAsia="宋体" w:cs="宋体"/>
                <w:color w:val="000000"/>
                <w:sz w:val="20"/>
                <w:szCs w:val="20"/>
              </w:rPr>
            </w:pPr>
            <w:r>
              <w:rPr>
                <w:rFonts w:hint="eastAsia"/>
                <w:color w:val="000000"/>
                <w:sz w:val="20"/>
                <w:szCs w:val="20"/>
              </w:rPr>
              <w:t>0.9831</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4D6AD47D">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44CD5B4B">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7E65EDE1">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74</w:t>
            </w:r>
          </w:p>
        </w:tc>
        <w:tc>
          <w:tcPr>
            <w:tcW w:w="1305" w:type="dxa"/>
            <w:tcBorders>
              <w:top w:val="single" w:color="auto" w:sz="4" w:space="0"/>
              <w:left w:val="single" w:color="auto" w:sz="4" w:space="0"/>
              <w:bottom w:val="single" w:color="auto" w:sz="4" w:space="0"/>
              <w:right w:val="single" w:color="auto" w:sz="4" w:space="0"/>
            </w:tcBorders>
            <w:vAlign w:val="center"/>
          </w:tcPr>
          <w:p w14:paraId="1E11F71F">
            <w:pPr>
              <w:rPr>
                <w:color w:val="000000"/>
                <w:sz w:val="20"/>
                <w:szCs w:val="20"/>
              </w:rPr>
            </w:pPr>
            <w:r>
              <w:rPr>
                <w:rFonts w:hint="eastAsia"/>
                <w:color w:val="000000"/>
                <w:sz w:val="20"/>
                <w:szCs w:val="20"/>
              </w:rPr>
              <w:t>CR20241030</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60234098">
            <w:pPr>
              <w:rPr>
                <w:rFonts w:ascii="宋体" w:hAnsi="宋体" w:eastAsia="宋体" w:cs="宋体"/>
                <w:color w:val="000000"/>
                <w:sz w:val="20"/>
                <w:szCs w:val="20"/>
              </w:rPr>
            </w:pPr>
            <w:r>
              <w:rPr>
                <w:rFonts w:hint="eastAsia"/>
                <w:color w:val="000000"/>
                <w:sz w:val="20"/>
                <w:szCs w:val="20"/>
              </w:rPr>
              <w:t>适老出行背景下常州市乡村交通基础设施建管养运全链条改造机制研究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7FFD820F">
            <w:pPr>
              <w:rPr>
                <w:rFonts w:ascii="宋体" w:hAnsi="宋体" w:eastAsia="宋体" w:cs="宋体"/>
                <w:color w:val="000000"/>
                <w:sz w:val="20"/>
                <w:szCs w:val="20"/>
              </w:rPr>
            </w:pPr>
            <w:r>
              <w:rPr>
                <w:rFonts w:hint="eastAsia"/>
                <w:color w:val="000000"/>
                <w:sz w:val="20"/>
                <w:szCs w:val="20"/>
              </w:rPr>
              <w:t>江苏城乡建设职业学院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621B9227">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135664B">
            <w:pPr>
              <w:rPr>
                <w:rFonts w:ascii="宋体" w:hAnsi="宋体" w:eastAsia="宋体" w:cs="宋体"/>
                <w:color w:val="000000"/>
                <w:sz w:val="20"/>
                <w:szCs w:val="20"/>
              </w:rPr>
            </w:pPr>
            <w:r>
              <w:rPr>
                <w:rFonts w:hint="eastAsia"/>
                <w:color w:val="000000"/>
                <w:sz w:val="20"/>
                <w:szCs w:val="20"/>
              </w:rPr>
              <w:t>艾倩楠</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13D6707">
            <w:pPr>
              <w:rPr>
                <w:rFonts w:ascii="宋体" w:hAnsi="宋体" w:eastAsia="宋体" w:cs="宋体"/>
                <w:color w:val="000000"/>
                <w:sz w:val="20"/>
                <w:szCs w:val="20"/>
              </w:rPr>
            </w:pPr>
            <w:r>
              <w:rPr>
                <w:rFonts w:hint="eastAsia"/>
                <w:color w:val="000000"/>
                <w:sz w:val="20"/>
                <w:szCs w:val="20"/>
              </w:rPr>
              <w:t>0.9819</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0AD770B9">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6AE1871F">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3C557764">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75</w:t>
            </w:r>
          </w:p>
        </w:tc>
        <w:tc>
          <w:tcPr>
            <w:tcW w:w="1305" w:type="dxa"/>
            <w:tcBorders>
              <w:top w:val="single" w:color="auto" w:sz="4" w:space="0"/>
              <w:left w:val="single" w:color="auto" w:sz="4" w:space="0"/>
              <w:bottom w:val="single" w:color="auto" w:sz="4" w:space="0"/>
              <w:right w:val="single" w:color="auto" w:sz="4" w:space="0"/>
            </w:tcBorders>
            <w:vAlign w:val="center"/>
          </w:tcPr>
          <w:p w14:paraId="6F12D32B">
            <w:pPr>
              <w:rPr>
                <w:color w:val="000000"/>
                <w:sz w:val="20"/>
                <w:szCs w:val="20"/>
              </w:rPr>
            </w:pPr>
            <w:r>
              <w:rPr>
                <w:rFonts w:hint="eastAsia"/>
                <w:color w:val="000000"/>
                <w:sz w:val="20"/>
                <w:szCs w:val="20"/>
              </w:rPr>
              <w:t>CR20241110</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5AEDF0C6">
            <w:pPr>
              <w:rPr>
                <w:rFonts w:ascii="宋体" w:hAnsi="宋体" w:eastAsia="宋体" w:cs="宋体"/>
                <w:color w:val="000000"/>
                <w:sz w:val="20"/>
                <w:szCs w:val="20"/>
              </w:rPr>
            </w:pPr>
            <w:r>
              <w:rPr>
                <w:rFonts w:hint="eastAsia"/>
                <w:color w:val="000000"/>
                <w:sz w:val="20"/>
                <w:szCs w:val="20"/>
              </w:rPr>
              <w:t>基于人体成分分析的个体化营养干预在老年肿瘤患者中的应用研究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44F68C46">
            <w:pPr>
              <w:rPr>
                <w:rFonts w:ascii="宋体" w:hAnsi="宋体" w:eastAsia="宋体" w:cs="宋体"/>
                <w:color w:val="000000"/>
                <w:sz w:val="20"/>
                <w:szCs w:val="20"/>
              </w:rPr>
            </w:pPr>
            <w:r>
              <w:rPr>
                <w:rFonts w:hint="eastAsia"/>
                <w:color w:val="000000"/>
                <w:sz w:val="20"/>
                <w:szCs w:val="20"/>
              </w:rPr>
              <w:t>常州市第七人民医院（常州市老年病医院）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6983BA7D">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15506DA0">
            <w:pPr>
              <w:rPr>
                <w:rFonts w:ascii="宋体" w:hAnsi="宋体" w:eastAsia="宋体" w:cs="宋体"/>
                <w:color w:val="000000"/>
                <w:sz w:val="20"/>
                <w:szCs w:val="20"/>
              </w:rPr>
            </w:pPr>
            <w:r>
              <w:rPr>
                <w:rFonts w:hint="eastAsia"/>
                <w:color w:val="000000"/>
                <w:sz w:val="20"/>
                <w:szCs w:val="20"/>
              </w:rPr>
              <w:t>陆常玉</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39501F70">
            <w:pPr>
              <w:rPr>
                <w:rFonts w:ascii="宋体" w:hAnsi="宋体" w:eastAsia="宋体" w:cs="宋体"/>
                <w:color w:val="000000"/>
                <w:sz w:val="20"/>
                <w:szCs w:val="20"/>
              </w:rPr>
            </w:pPr>
            <w:r>
              <w:rPr>
                <w:rFonts w:hint="eastAsia"/>
                <w:color w:val="000000"/>
                <w:sz w:val="20"/>
                <w:szCs w:val="20"/>
              </w:rPr>
              <w:t>0.9804</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19938EB1">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70C50F0C">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2A552FB4">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76</w:t>
            </w:r>
          </w:p>
        </w:tc>
        <w:tc>
          <w:tcPr>
            <w:tcW w:w="1305" w:type="dxa"/>
            <w:tcBorders>
              <w:top w:val="single" w:color="auto" w:sz="4" w:space="0"/>
              <w:left w:val="single" w:color="auto" w:sz="4" w:space="0"/>
              <w:bottom w:val="single" w:color="auto" w:sz="4" w:space="0"/>
              <w:right w:val="single" w:color="auto" w:sz="4" w:space="0"/>
            </w:tcBorders>
            <w:vAlign w:val="center"/>
          </w:tcPr>
          <w:p w14:paraId="6DF1C387">
            <w:pPr>
              <w:rPr>
                <w:color w:val="000000"/>
                <w:sz w:val="20"/>
                <w:szCs w:val="20"/>
              </w:rPr>
            </w:pPr>
            <w:r>
              <w:rPr>
                <w:rFonts w:hint="eastAsia"/>
                <w:color w:val="000000"/>
                <w:sz w:val="20"/>
                <w:szCs w:val="20"/>
              </w:rPr>
              <w:t>CR20241066</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65C11BC0">
            <w:pPr>
              <w:rPr>
                <w:rFonts w:ascii="宋体" w:hAnsi="宋体" w:eastAsia="宋体" w:cs="宋体"/>
                <w:color w:val="000000"/>
                <w:sz w:val="20"/>
                <w:szCs w:val="20"/>
              </w:rPr>
            </w:pPr>
            <w:r>
              <w:rPr>
                <w:rFonts w:hint="eastAsia"/>
                <w:color w:val="000000"/>
                <w:sz w:val="20"/>
                <w:szCs w:val="20"/>
              </w:rPr>
              <w:t>校地双向赋能视域下常州地方高校“双创”人才培养路径探究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102082FA">
            <w:pPr>
              <w:rPr>
                <w:rFonts w:ascii="宋体" w:hAnsi="宋体" w:eastAsia="宋体" w:cs="宋体"/>
                <w:color w:val="000000"/>
                <w:sz w:val="20"/>
                <w:szCs w:val="20"/>
              </w:rPr>
            </w:pPr>
            <w:r>
              <w:rPr>
                <w:rFonts w:hint="eastAsia"/>
                <w:color w:val="000000"/>
                <w:sz w:val="20"/>
                <w:szCs w:val="20"/>
              </w:rPr>
              <w:t>常州大学</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5A84CD20">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1E275017">
            <w:pPr>
              <w:rPr>
                <w:rFonts w:ascii="宋体" w:hAnsi="宋体" w:eastAsia="宋体" w:cs="宋体"/>
                <w:color w:val="000000"/>
                <w:sz w:val="20"/>
                <w:szCs w:val="20"/>
              </w:rPr>
            </w:pPr>
            <w:r>
              <w:rPr>
                <w:rFonts w:hint="eastAsia"/>
                <w:color w:val="000000"/>
                <w:sz w:val="20"/>
                <w:szCs w:val="20"/>
              </w:rPr>
              <w:t>张  鑫</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132BB118">
            <w:pPr>
              <w:rPr>
                <w:rFonts w:ascii="宋体" w:hAnsi="宋体" w:eastAsia="宋体" w:cs="宋体"/>
                <w:color w:val="000000"/>
                <w:sz w:val="20"/>
                <w:szCs w:val="20"/>
              </w:rPr>
            </w:pPr>
            <w:r>
              <w:rPr>
                <w:rFonts w:hint="eastAsia"/>
                <w:color w:val="000000"/>
                <w:sz w:val="20"/>
                <w:szCs w:val="20"/>
              </w:rPr>
              <w:t>0.9795</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655FE877">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78E12486">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50DD645C">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77</w:t>
            </w:r>
          </w:p>
        </w:tc>
        <w:tc>
          <w:tcPr>
            <w:tcW w:w="1305" w:type="dxa"/>
            <w:tcBorders>
              <w:top w:val="single" w:color="auto" w:sz="4" w:space="0"/>
              <w:left w:val="single" w:color="auto" w:sz="4" w:space="0"/>
              <w:bottom w:val="single" w:color="auto" w:sz="4" w:space="0"/>
              <w:right w:val="single" w:color="auto" w:sz="4" w:space="0"/>
            </w:tcBorders>
            <w:vAlign w:val="center"/>
          </w:tcPr>
          <w:p w14:paraId="4FD43909">
            <w:pPr>
              <w:rPr>
                <w:color w:val="000000"/>
                <w:sz w:val="20"/>
                <w:szCs w:val="20"/>
              </w:rPr>
            </w:pPr>
            <w:r>
              <w:rPr>
                <w:rFonts w:hint="eastAsia"/>
                <w:color w:val="000000"/>
                <w:sz w:val="20"/>
                <w:szCs w:val="20"/>
              </w:rPr>
              <w:t>CR20241119</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26F761D3">
            <w:pPr>
              <w:rPr>
                <w:rFonts w:ascii="宋体" w:hAnsi="宋体" w:eastAsia="宋体" w:cs="宋体"/>
                <w:color w:val="000000"/>
                <w:sz w:val="20"/>
                <w:szCs w:val="20"/>
              </w:rPr>
            </w:pPr>
            <w:r>
              <w:rPr>
                <w:rFonts w:hint="eastAsia"/>
                <w:color w:val="000000"/>
                <w:sz w:val="20"/>
                <w:szCs w:val="20"/>
              </w:rPr>
              <w:t>新结构经济学视角下高校县域办学驱动高质量发展的实践路径研究——以河海大学常州校区为例</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6D33EC12">
            <w:pPr>
              <w:rPr>
                <w:rFonts w:ascii="宋体" w:hAnsi="宋体" w:eastAsia="宋体" w:cs="宋体"/>
                <w:color w:val="000000"/>
                <w:sz w:val="20"/>
                <w:szCs w:val="20"/>
              </w:rPr>
            </w:pPr>
            <w:r>
              <w:rPr>
                <w:rFonts w:hint="eastAsia"/>
                <w:color w:val="000000"/>
                <w:sz w:val="20"/>
                <w:szCs w:val="20"/>
              </w:rPr>
              <w:t>河海大学金坛校区</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045BBAC3">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66FD18E6">
            <w:pPr>
              <w:rPr>
                <w:rFonts w:ascii="宋体" w:hAnsi="宋体" w:eastAsia="宋体" w:cs="宋体"/>
                <w:color w:val="000000"/>
                <w:sz w:val="20"/>
                <w:szCs w:val="20"/>
              </w:rPr>
            </w:pPr>
            <w:r>
              <w:rPr>
                <w:rFonts w:hint="eastAsia"/>
                <w:color w:val="000000"/>
                <w:sz w:val="20"/>
                <w:szCs w:val="20"/>
              </w:rPr>
              <w:t>徐章星</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57C0BD81">
            <w:pPr>
              <w:rPr>
                <w:rFonts w:ascii="宋体" w:hAnsi="宋体" w:eastAsia="宋体" w:cs="宋体"/>
                <w:color w:val="000000"/>
                <w:sz w:val="20"/>
                <w:szCs w:val="20"/>
              </w:rPr>
            </w:pPr>
            <w:r>
              <w:rPr>
                <w:rFonts w:hint="eastAsia"/>
                <w:color w:val="000000"/>
                <w:sz w:val="20"/>
                <w:szCs w:val="20"/>
              </w:rPr>
              <w:t>0.9795</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12D11EFB">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4F2567BD">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3EC99023">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78</w:t>
            </w:r>
          </w:p>
        </w:tc>
        <w:tc>
          <w:tcPr>
            <w:tcW w:w="1305" w:type="dxa"/>
            <w:tcBorders>
              <w:top w:val="single" w:color="auto" w:sz="4" w:space="0"/>
              <w:left w:val="single" w:color="auto" w:sz="4" w:space="0"/>
              <w:bottom w:val="single" w:color="auto" w:sz="4" w:space="0"/>
              <w:right w:val="single" w:color="auto" w:sz="4" w:space="0"/>
            </w:tcBorders>
            <w:vAlign w:val="center"/>
          </w:tcPr>
          <w:p w14:paraId="085C5966">
            <w:pPr>
              <w:rPr>
                <w:color w:val="000000"/>
                <w:sz w:val="20"/>
                <w:szCs w:val="20"/>
              </w:rPr>
            </w:pPr>
            <w:r>
              <w:rPr>
                <w:rFonts w:hint="eastAsia"/>
                <w:color w:val="000000"/>
                <w:sz w:val="20"/>
                <w:szCs w:val="20"/>
              </w:rPr>
              <w:t>CR20241107</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544494F6">
            <w:pPr>
              <w:rPr>
                <w:rFonts w:ascii="宋体" w:hAnsi="宋体" w:eastAsia="宋体" w:cs="宋体"/>
                <w:color w:val="000000"/>
                <w:sz w:val="20"/>
                <w:szCs w:val="20"/>
              </w:rPr>
            </w:pPr>
            <w:r>
              <w:rPr>
                <w:rFonts w:hint="eastAsia"/>
                <w:color w:val="000000"/>
                <w:sz w:val="20"/>
                <w:szCs w:val="20"/>
              </w:rPr>
              <w:t>基于网格化管理探索中医临床科室运营管理研究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654F220A">
            <w:pPr>
              <w:rPr>
                <w:rFonts w:ascii="宋体" w:hAnsi="宋体" w:eastAsia="宋体" w:cs="宋体"/>
                <w:color w:val="000000"/>
                <w:sz w:val="20"/>
                <w:szCs w:val="20"/>
              </w:rPr>
            </w:pPr>
            <w:r>
              <w:rPr>
                <w:rFonts w:hint="eastAsia"/>
                <w:color w:val="000000"/>
                <w:sz w:val="20"/>
                <w:szCs w:val="20"/>
              </w:rPr>
              <w:t>常州市中医医院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471FA36D">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4E224E5E">
            <w:pPr>
              <w:rPr>
                <w:rFonts w:ascii="宋体" w:hAnsi="宋体" w:eastAsia="宋体" w:cs="宋体"/>
                <w:color w:val="000000"/>
                <w:sz w:val="20"/>
                <w:szCs w:val="20"/>
              </w:rPr>
            </w:pPr>
            <w:r>
              <w:rPr>
                <w:rFonts w:hint="eastAsia"/>
                <w:color w:val="000000"/>
                <w:sz w:val="20"/>
                <w:szCs w:val="20"/>
              </w:rPr>
              <w:t>何双勇</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44220E50">
            <w:pPr>
              <w:rPr>
                <w:rFonts w:ascii="宋体" w:hAnsi="宋体" w:eastAsia="宋体" w:cs="宋体"/>
                <w:color w:val="000000"/>
                <w:sz w:val="20"/>
                <w:szCs w:val="20"/>
              </w:rPr>
            </w:pPr>
            <w:r>
              <w:rPr>
                <w:rFonts w:hint="eastAsia"/>
                <w:color w:val="000000"/>
                <w:sz w:val="20"/>
                <w:szCs w:val="20"/>
              </w:rPr>
              <w:t>0.9760</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282CC8A">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6C630091">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0DD92F97">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79</w:t>
            </w:r>
          </w:p>
        </w:tc>
        <w:tc>
          <w:tcPr>
            <w:tcW w:w="1305" w:type="dxa"/>
            <w:tcBorders>
              <w:top w:val="single" w:color="auto" w:sz="4" w:space="0"/>
              <w:left w:val="single" w:color="auto" w:sz="4" w:space="0"/>
              <w:bottom w:val="single" w:color="auto" w:sz="4" w:space="0"/>
              <w:right w:val="single" w:color="auto" w:sz="4" w:space="0"/>
            </w:tcBorders>
            <w:vAlign w:val="center"/>
          </w:tcPr>
          <w:p w14:paraId="5C0AAA60">
            <w:pPr>
              <w:rPr>
                <w:color w:val="000000"/>
                <w:sz w:val="20"/>
                <w:szCs w:val="20"/>
              </w:rPr>
            </w:pPr>
            <w:r>
              <w:rPr>
                <w:rFonts w:hint="eastAsia"/>
                <w:color w:val="000000"/>
                <w:sz w:val="20"/>
                <w:szCs w:val="20"/>
              </w:rPr>
              <w:t>CR20241028</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65D9634C">
            <w:pPr>
              <w:rPr>
                <w:rFonts w:ascii="宋体" w:hAnsi="宋体" w:eastAsia="宋体" w:cs="宋体"/>
                <w:color w:val="000000"/>
                <w:sz w:val="20"/>
                <w:szCs w:val="20"/>
              </w:rPr>
            </w:pPr>
            <w:r>
              <w:rPr>
                <w:rFonts w:hint="eastAsia"/>
                <w:color w:val="000000"/>
                <w:sz w:val="20"/>
                <w:szCs w:val="20"/>
              </w:rPr>
              <w:t>新质生产力背景下常州行业产教融合共同体建设对策研究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4FCEE93E">
            <w:pPr>
              <w:rPr>
                <w:rFonts w:ascii="宋体" w:hAnsi="宋体" w:eastAsia="宋体" w:cs="宋体"/>
                <w:color w:val="000000"/>
                <w:sz w:val="20"/>
                <w:szCs w:val="20"/>
              </w:rPr>
            </w:pPr>
            <w:r>
              <w:rPr>
                <w:rFonts w:hint="eastAsia"/>
                <w:color w:val="000000"/>
                <w:sz w:val="20"/>
                <w:szCs w:val="20"/>
              </w:rPr>
              <w:t>江苏城乡建设职业学院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6A5349D6">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0E270508">
            <w:pPr>
              <w:rPr>
                <w:rFonts w:ascii="宋体" w:hAnsi="宋体" w:eastAsia="宋体" w:cs="宋体"/>
                <w:color w:val="000000"/>
                <w:sz w:val="20"/>
                <w:szCs w:val="20"/>
              </w:rPr>
            </w:pPr>
            <w:r>
              <w:rPr>
                <w:rFonts w:hint="eastAsia"/>
                <w:color w:val="000000"/>
                <w:sz w:val="20"/>
                <w:szCs w:val="20"/>
              </w:rPr>
              <w:t>奚玉龙</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09906FC1">
            <w:pPr>
              <w:rPr>
                <w:rFonts w:ascii="宋体" w:hAnsi="宋体" w:eastAsia="宋体" w:cs="宋体"/>
                <w:color w:val="000000"/>
                <w:sz w:val="20"/>
                <w:szCs w:val="20"/>
              </w:rPr>
            </w:pPr>
            <w:r>
              <w:rPr>
                <w:rFonts w:hint="eastAsia"/>
                <w:color w:val="000000"/>
                <w:sz w:val="20"/>
                <w:szCs w:val="20"/>
              </w:rPr>
              <w:t>0.9757</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643C78C9">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5EBEEA8A">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40F754F1">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80</w:t>
            </w:r>
          </w:p>
        </w:tc>
        <w:tc>
          <w:tcPr>
            <w:tcW w:w="1305" w:type="dxa"/>
            <w:tcBorders>
              <w:top w:val="single" w:color="auto" w:sz="4" w:space="0"/>
              <w:left w:val="single" w:color="auto" w:sz="4" w:space="0"/>
              <w:bottom w:val="single" w:color="auto" w:sz="4" w:space="0"/>
              <w:right w:val="single" w:color="auto" w:sz="4" w:space="0"/>
            </w:tcBorders>
            <w:vAlign w:val="center"/>
          </w:tcPr>
          <w:p w14:paraId="7EE1E875">
            <w:pPr>
              <w:rPr>
                <w:color w:val="000000"/>
                <w:sz w:val="20"/>
                <w:szCs w:val="20"/>
              </w:rPr>
            </w:pPr>
            <w:r>
              <w:rPr>
                <w:rFonts w:hint="eastAsia"/>
                <w:color w:val="000000"/>
                <w:sz w:val="20"/>
                <w:szCs w:val="20"/>
              </w:rPr>
              <w:t>CR20241069</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0F8C99AD">
            <w:pPr>
              <w:rPr>
                <w:rFonts w:ascii="宋体" w:hAnsi="宋体" w:eastAsia="宋体" w:cs="宋体"/>
                <w:color w:val="000000"/>
                <w:sz w:val="20"/>
                <w:szCs w:val="20"/>
              </w:rPr>
            </w:pPr>
            <w:r>
              <w:rPr>
                <w:rFonts w:hint="eastAsia"/>
                <w:color w:val="000000"/>
                <w:sz w:val="20"/>
                <w:szCs w:val="20"/>
              </w:rPr>
              <w:t>新发展格局下常州新能源产业创新链布局策略研究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18FB7441">
            <w:pPr>
              <w:rPr>
                <w:rFonts w:ascii="宋体" w:hAnsi="宋体" w:eastAsia="宋体" w:cs="宋体"/>
                <w:color w:val="000000"/>
                <w:sz w:val="20"/>
                <w:szCs w:val="20"/>
              </w:rPr>
            </w:pPr>
            <w:r>
              <w:rPr>
                <w:rFonts w:hint="eastAsia"/>
                <w:color w:val="000000"/>
                <w:sz w:val="20"/>
                <w:szCs w:val="20"/>
              </w:rPr>
              <w:t>常州大学</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6963C957">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41DFF18">
            <w:pPr>
              <w:rPr>
                <w:rFonts w:ascii="宋体" w:hAnsi="宋体" w:eastAsia="宋体" w:cs="宋体"/>
                <w:color w:val="000000"/>
                <w:sz w:val="20"/>
                <w:szCs w:val="20"/>
              </w:rPr>
            </w:pPr>
            <w:r>
              <w:rPr>
                <w:rFonts w:hint="eastAsia"/>
                <w:color w:val="000000"/>
                <w:sz w:val="20"/>
                <w:szCs w:val="20"/>
              </w:rPr>
              <w:t>姜  旭</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1B6EFADD">
            <w:pPr>
              <w:rPr>
                <w:rFonts w:ascii="宋体" w:hAnsi="宋体" w:eastAsia="宋体" w:cs="宋体"/>
                <w:color w:val="000000"/>
                <w:sz w:val="20"/>
                <w:szCs w:val="20"/>
              </w:rPr>
            </w:pPr>
            <w:r>
              <w:rPr>
                <w:rFonts w:hint="eastAsia"/>
                <w:color w:val="000000"/>
                <w:sz w:val="20"/>
                <w:szCs w:val="20"/>
              </w:rPr>
              <w:t>0.9737</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3BCC1934">
            <w:pPr>
              <w:widowControl/>
              <w:jc w:val="center"/>
              <w:textAlignment w:val="bottom"/>
              <w:rPr>
                <w:rFonts w:ascii="Times New Roman" w:hAnsi="Times New Roman" w:cs="Times New Roman"/>
              </w:rPr>
            </w:pPr>
            <w:r>
              <w:rPr>
                <w:rFonts w:hint="eastAsia" w:ascii="Times New Roman" w:hAnsi="Times New Roman" w:eastAsia="宋体" w:cs="Times New Roman"/>
                <w:color w:val="000000"/>
                <w:kern w:val="0"/>
                <w:sz w:val="20"/>
                <w:szCs w:val="20"/>
              </w:rPr>
              <w:t>立项结题</w:t>
            </w:r>
          </w:p>
        </w:tc>
      </w:tr>
      <w:tr w14:paraId="1EBE634B">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75E41E54">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81</w:t>
            </w:r>
          </w:p>
        </w:tc>
        <w:tc>
          <w:tcPr>
            <w:tcW w:w="1305" w:type="dxa"/>
            <w:tcBorders>
              <w:top w:val="single" w:color="auto" w:sz="4" w:space="0"/>
              <w:left w:val="single" w:color="auto" w:sz="4" w:space="0"/>
              <w:bottom w:val="single" w:color="auto" w:sz="4" w:space="0"/>
              <w:right w:val="single" w:color="auto" w:sz="4" w:space="0"/>
            </w:tcBorders>
            <w:vAlign w:val="center"/>
          </w:tcPr>
          <w:p w14:paraId="144AB3E2">
            <w:pPr>
              <w:rPr>
                <w:color w:val="000000"/>
                <w:sz w:val="20"/>
                <w:szCs w:val="20"/>
              </w:rPr>
            </w:pPr>
            <w:r>
              <w:rPr>
                <w:rFonts w:hint="eastAsia"/>
                <w:color w:val="000000"/>
                <w:sz w:val="20"/>
                <w:szCs w:val="20"/>
              </w:rPr>
              <w:t>CR20241099</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0B6485BB">
            <w:pPr>
              <w:rPr>
                <w:rFonts w:ascii="宋体" w:hAnsi="宋体" w:eastAsia="宋体" w:cs="宋体"/>
                <w:color w:val="000000"/>
                <w:sz w:val="20"/>
                <w:szCs w:val="20"/>
              </w:rPr>
            </w:pPr>
            <w:r>
              <w:rPr>
                <w:rFonts w:hint="eastAsia"/>
                <w:color w:val="000000"/>
                <w:sz w:val="20"/>
                <w:szCs w:val="20"/>
              </w:rPr>
              <w:t>常州市医疗卫生人才评价体系及奖励机制建设的探索</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397249B">
            <w:pPr>
              <w:rPr>
                <w:rFonts w:ascii="宋体" w:hAnsi="宋体" w:eastAsia="宋体" w:cs="宋体"/>
                <w:color w:val="000000"/>
                <w:sz w:val="20"/>
                <w:szCs w:val="20"/>
              </w:rPr>
            </w:pPr>
            <w:r>
              <w:rPr>
                <w:rFonts w:hint="eastAsia"/>
                <w:color w:val="000000"/>
                <w:sz w:val="20"/>
                <w:szCs w:val="20"/>
              </w:rPr>
              <w:t>常州市第二人民医院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3483D179">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4977042E">
            <w:pPr>
              <w:rPr>
                <w:rFonts w:ascii="宋体" w:hAnsi="宋体" w:eastAsia="宋体" w:cs="宋体"/>
                <w:color w:val="000000"/>
                <w:sz w:val="20"/>
                <w:szCs w:val="20"/>
              </w:rPr>
            </w:pPr>
            <w:r>
              <w:rPr>
                <w:rFonts w:hint="eastAsia"/>
                <w:color w:val="000000"/>
                <w:sz w:val="20"/>
                <w:szCs w:val="20"/>
              </w:rPr>
              <w:t>张  敏</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5A6C0522">
            <w:pPr>
              <w:rPr>
                <w:rFonts w:ascii="宋体" w:hAnsi="宋体" w:eastAsia="宋体" w:cs="宋体"/>
                <w:color w:val="000000"/>
                <w:sz w:val="20"/>
                <w:szCs w:val="20"/>
              </w:rPr>
            </w:pPr>
            <w:r>
              <w:rPr>
                <w:rFonts w:hint="eastAsia"/>
                <w:color w:val="000000"/>
                <w:sz w:val="20"/>
                <w:szCs w:val="20"/>
              </w:rPr>
              <w:t>0.9715</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3897A24C">
            <w:pPr>
              <w:widowControl/>
              <w:jc w:val="center"/>
              <w:textAlignment w:val="bottom"/>
              <w:rPr>
                <w:rFonts w:ascii="Times New Roman" w:hAnsi="Times New Roman" w:cs="Times New Roman"/>
              </w:rPr>
            </w:pPr>
            <w:r>
              <w:rPr>
                <w:rFonts w:hint="eastAsia" w:ascii="Times New Roman" w:hAnsi="Times New Roman" w:eastAsia="宋体" w:cs="Times New Roman"/>
                <w:color w:val="000000"/>
                <w:kern w:val="0"/>
                <w:sz w:val="20"/>
                <w:szCs w:val="20"/>
              </w:rPr>
              <w:t>立项结题</w:t>
            </w:r>
          </w:p>
        </w:tc>
      </w:tr>
      <w:tr w14:paraId="6877D7C0">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7636B2F6">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82</w:t>
            </w:r>
          </w:p>
        </w:tc>
        <w:tc>
          <w:tcPr>
            <w:tcW w:w="1305" w:type="dxa"/>
            <w:tcBorders>
              <w:top w:val="single" w:color="auto" w:sz="4" w:space="0"/>
              <w:left w:val="single" w:color="auto" w:sz="4" w:space="0"/>
              <w:bottom w:val="single" w:color="auto" w:sz="4" w:space="0"/>
              <w:right w:val="single" w:color="auto" w:sz="4" w:space="0"/>
            </w:tcBorders>
            <w:vAlign w:val="center"/>
          </w:tcPr>
          <w:p w14:paraId="4BF72448">
            <w:pPr>
              <w:rPr>
                <w:color w:val="000000"/>
                <w:sz w:val="20"/>
                <w:szCs w:val="20"/>
              </w:rPr>
            </w:pPr>
            <w:r>
              <w:rPr>
                <w:rFonts w:hint="eastAsia"/>
                <w:color w:val="000000"/>
                <w:sz w:val="20"/>
                <w:szCs w:val="20"/>
              </w:rPr>
              <w:t>CR20241096</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5D9E4BA0">
            <w:pPr>
              <w:rPr>
                <w:rFonts w:ascii="宋体" w:hAnsi="宋体" w:eastAsia="宋体" w:cs="宋体"/>
                <w:color w:val="000000"/>
                <w:sz w:val="20"/>
                <w:szCs w:val="20"/>
              </w:rPr>
            </w:pPr>
            <w:r>
              <w:rPr>
                <w:rFonts w:hint="eastAsia"/>
                <w:color w:val="000000"/>
                <w:sz w:val="20"/>
                <w:szCs w:val="20"/>
              </w:rPr>
              <w:t>基于互联网医院平台为脑卒中患者提供上门护理服务的可行性探索</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52DB51F">
            <w:pPr>
              <w:rPr>
                <w:rFonts w:ascii="宋体" w:hAnsi="宋体" w:eastAsia="宋体" w:cs="宋体"/>
                <w:color w:val="000000"/>
                <w:sz w:val="20"/>
                <w:szCs w:val="20"/>
              </w:rPr>
            </w:pPr>
            <w:r>
              <w:rPr>
                <w:rFonts w:hint="eastAsia"/>
                <w:color w:val="000000"/>
                <w:sz w:val="20"/>
                <w:szCs w:val="20"/>
              </w:rPr>
              <w:t>常州市第二人民医院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78D55231">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84527F2">
            <w:pPr>
              <w:rPr>
                <w:rFonts w:ascii="宋体" w:hAnsi="宋体" w:eastAsia="宋体" w:cs="宋体"/>
                <w:color w:val="000000"/>
                <w:sz w:val="20"/>
                <w:szCs w:val="20"/>
              </w:rPr>
            </w:pPr>
            <w:r>
              <w:rPr>
                <w:rFonts w:hint="eastAsia"/>
                <w:color w:val="000000"/>
                <w:sz w:val="20"/>
                <w:szCs w:val="20"/>
              </w:rPr>
              <w:t>王兆鹏</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7E700170">
            <w:pPr>
              <w:rPr>
                <w:rFonts w:ascii="宋体" w:hAnsi="宋体" w:eastAsia="宋体" w:cs="宋体"/>
                <w:color w:val="000000"/>
                <w:sz w:val="20"/>
                <w:szCs w:val="20"/>
              </w:rPr>
            </w:pPr>
            <w:r>
              <w:rPr>
                <w:rFonts w:hint="eastAsia"/>
                <w:color w:val="000000"/>
                <w:sz w:val="20"/>
                <w:szCs w:val="20"/>
              </w:rPr>
              <w:t>0.9715</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030334D1">
            <w:pPr>
              <w:widowControl/>
              <w:jc w:val="center"/>
              <w:textAlignment w:val="bottom"/>
              <w:rPr>
                <w:rFonts w:ascii="Times New Roman" w:hAnsi="Times New Roman" w:cs="Times New Roman"/>
              </w:rPr>
            </w:pPr>
            <w:r>
              <w:rPr>
                <w:rFonts w:hint="eastAsia" w:ascii="Times New Roman" w:hAnsi="Times New Roman" w:eastAsia="宋体" w:cs="Times New Roman"/>
                <w:color w:val="000000"/>
                <w:kern w:val="0"/>
                <w:sz w:val="20"/>
                <w:szCs w:val="20"/>
              </w:rPr>
              <w:t>立项结题</w:t>
            </w:r>
          </w:p>
        </w:tc>
      </w:tr>
      <w:tr w14:paraId="24E84A65">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27AFA61A">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83</w:t>
            </w:r>
          </w:p>
        </w:tc>
        <w:tc>
          <w:tcPr>
            <w:tcW w:w="1305" w:type="dxa"/>
            <w:tcBorders>
              <w:top w:val="single" w:color="auto" w:sz="4" w:space="0"/>
              <w:left w:val="single" w:color="auto" w:sz="4" w:space="0"/>
              <w:bottom w:val="single" w:color="auto" w:sz="4" w:space="0"/>
              <w:right w:val="single" w:color="auto" w:sz="4" w:space="0"/>
            </w:tcBorders>
            <w:vAlign w:val="center"/>
          </w:tcPr>
          <w:p w14:paraId="029E1E98">
            <w:pPr>
              <w:rPr>
                <w:color w:val="000000"/>
                <w:sz w:val="20"/>
                <w:szCs w:val="20"/>
              </w:rPr>
            </w:pPr>
            <w:r>
              <w:rPr>
                <w:rFonts w:hint="eastAsia"/>
                <w:color w:val="000000"/>
                <w:sz w:val="20"/>
                <w:szCs w:val="20"/>
              </w:rPr>
              <w:t>CR20241048</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04A07C2F">
            <w:pPr>
              <w:rPr>
                <w:rFonts w:ascii="宋体" w:hAnsi="宋体" w:eastAsia="宋体" w:cs="宋体"/>
                <w:color w:val="000000"/>
                <w:sz w:val="20"/>
                <w:szCs w:val="20"/>
              </w:rPr>
            </w:pPr>
            <w:r>
              <w:rPr>
                <w:rFonts w:hint="eastAsia"/>
                <w:color w:val="000000"/>
                <w:sz w:val="20"/>
                <w:szCs w:val="20"/>
              </w:rPr>
              <w:t>市域产教联合体视角下常州合成生物产业人才支撑策略研究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45596C0E">
            <w:pPr>
              <w:rPr>
                <w:rFonts w:ascii="宋体" w:hAnsi="宋体" w:eastAsia="宋体" w:cs="宋体"/>
                <w:color w:val="000000"/>
                <w:sz w:val="20"/>
                <w:szCs w:val="20"/>
              </w:rPr>
            </w:pPr>
            <w:r>
              <w:rPr>
                <w:rFonts w:hint="eastAsia"/>
                <w:color w:val="000000"/>
                <w:sz w:val="20"/>
                <w:szCs w:val="20"/>
              </w:rPr>
              <w:t>常州工程职业技术学院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2A5F2ED6">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49A89CDC">
            <w:pPr>
              <w:rPr>
                <w:rFonts w:ascii="宋体" w:hAnsi="宋体" w:eastAsia="宋体" w:cs="宋体"/>
                <w:color w:val="000000"/>
                <w:sz w:val="20"/>
                <w:szCs w:val="20"/>
              </w:rPr>
            </w:pPr>
            <w:r>
              <w:rPr>
                <w:rFonts w:hint="eastAsia"/>
                <w:color w:val="000000"/>
                <w:sz w:val="20"/>
                <w:szCs w:val="20"/>
              </w:rPr>
              <w:t>裴忠贵</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15A0E75D">
            <w:pPr>
              <w:rPr>
                <w:rFonts w:ascii="宋体" w:hAnsi="宋体" w:eastAsia="宋体" w:cs="宋体"/>
                <w:color w:val="000000"/>
                <w:sz w:val="20"/>
                <w:szCs w:val="20"/>
              </w:rPr>
            </w:pPr>
            <w:r>
              <w:rPr>
                <w:rFonts w:hint="eastAsia"/>
                <w:color w:val="000000"/>
                <w:sz w:val="20"/>
                <w:szCs w:val="20"/>
              </w:rPr>
              <w:t>0.9708</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613D6B3C">
            <w:pPr>
              <w:widowControl/>
              <w:jc w:val="center"/>
              <w:textAlignment w:val="bottom"/>
              <w:rPr>
                <w:rFonts w:ascii="Times New Roman" w:hAnsi="Times New Roman" w:cs="Times New Roman"/>
              </w:rPr>
            </w:pPr>
            <w:r>
              <w:rPr>
                <w:rFonts w:hint="eastAsia" w:ascii="Times New Roman" w:hAnsi="Times New Roman" w:eastAsia="宋体" w:cs="Times New Roman"/>
                <w:color w:val="000000"/>
                <w:kern w:val="0"/>
                <w:sz w:val="20"/>
                <w:szCs w:val="20"/>
              </w:rPr>
              <w:t>立项结题</w:t>
            </w:r>
          </w:p>
        </w:tc>
      </w:tr>
      <w:tr w14:paraId="42B5B26B">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2BE0901E">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84</w:t>
            </w:r>
          </w:p>
        </w:tc>
        <w:tc>
          <w:tcPr>
            <w:tcW w:w="1305" w:type="dxa"/>
            <w:tcBorders>
              <w:top w:val="single" w:color="auto" w:sz="4" w:space="0"/>
              <w:left w:val="single" w:color="auto" w:sz="4" w:space="0"/>
              <w:bottom w:val="single" w:color="auto" w:sz="4" w:space="0"/>
              <w:right w:val="single" w:color="auto" w:sz="4" w:space="0"/>
            </w:tcBorders>
            <w:vAlign w:val="center"/>
          </w:tcPr>
          <w:p w14:paraId="38DD2AC1">
            <w:pPr>
              <w:rPr>
                <w:color w:val="000000"/>
                <w:sz w:val="20"/>
                <w:szCs w:val="20"/>
              </w:rPr>
            </w:pPr>
            <w:r>
              <w:rPr>
                <w:rFonts w:hint="eastAsia"/>
                <w:color w:val="000000"/>
                <w:sz w:val="20"/>
                <w:szCs w:val="20"/>
              </w:rPr>
              <w:t>CR20241031</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01C8B1E3">
            <w:pPr>
              <w:rPr>
                <w:rFonts w:ascii="宋体" w:hAnsi="宋体" w:eastAsia="宋体" w:cs="宋体"/>
                <w:color w:val="000000"/>
                <w:sz w:val="20"/>
                <w:szCs w:val="20"/>
              </w:rPr>
            </w:pPr>
            <w:r>
              <w:rPr>
                <w:rFonts w:hint="eastAsia"/>
                <w:color w:val="000000"/>
                <w:sz w:val="20"/>
                <w:szCs w:val="20"/>
              </w:rPr>
              <w:t>韧性城市理论视角下提升常州重大突发事件综合应急管理能力路径研究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3C81620C">
            <w:pPr>
              <w:rPr>
                <w:rFonts w:ascii="宋体" w:hAnsi="宋体" w:eastAsia="宋体" w:cs="宋体"/>
                <w:color w:val="000000"/>
                <w:sz w:val="20"/>
                <w:szCs w:val="20"/>
              </w:rPr>
            </w:pPr>
            <w:r>
              <w:rPr>
                <w:rFonts w:hint="eastAsia"/>
                <w:color w:val="000000"/>
                <w:sz w:val="20"/>
                <w:szCs w:val="20"/>
              </w:rPr>
              <w:t>江苏城乡建设职业学院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7E6E5E4C">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36BA42AA">
            <w:pPr>
              <w:rPr>
                <w:rFonts w:ascii="宋体" w:hAnsi="宋体" w:eastAsia="宋体" w:cs="宋体"/>
                <w:color w:val="000000"/>
                <w:sz w:val="20"/>
                <w:szCs w:val="20"/>
              </w:rPr>
            </w:pPr>
            <w:r>
              <w:rPr>
                <w:rFonts w:hint="eastAsia"/>
                <w:color w:val="000000"/>
                <w:sz w:val="20"/>
                <w:szCs w:val="20"/>
              </w:rPr>
              <w:t>李晓攀</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374043EB">
            <w:pPr>
              <w:rPr>
                <w:rFonts w:ascii="宋体" w:hAnsi="宋体" w:eastAsia="宋体" w:cs="宋体"/>
                <w:color w:val="000000"/>
                <w:sz w:val="20"/>
                <w:szCs w:val="20"/>
              </w:rPr>
            </w:pPr>
            <w:r>
              <w:rPr>
                <w:rFonts w:hint="eastAsia"/>
                <w:color w:val="000000"/>
                <w:sz w:val="20"/>
                <w:szCs w:val="20"/>
              </w:rPr>
              <w:t>0.9682</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08F02FC1">
            <w:pPr>
              <w:widowControl/>
              <w:jc w:val="center"/>
              <w:textAlignment w:val="bottom"/>
              <w:rPr>
                <w:rFonts w:ascii="Times New Roman" w:hAnsi="Times New Roman" w:cs="Times New Roman"/>
              </w:rPr>
            </w:pPr>
            <w:r>
              <w:rPr>
                <w:rFonts w:hint="eastAsia" w:ascii="Times New Roman" w:hAnsi="Times New Roman" w:eastAsia="宋体" w:cs="Times New Roman"/>
                <w:color w:val="000000"/>
                <w:kern w:val="0"/>
                <w:sz w:val="20"/>
                <w:szCs w:val="20"/>
              </w:rPr>
              <w:t>立项结题</w:t>
            </w:r>
          </w:p>
        </w:tc>
      </w:tr>
      <w:tr w14:paraId="63A5E2DD">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263E7015">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85</w:t>
            </w:r>
          </w:p>
        </w:tc>
        <w:tc>
          <w:tcPr>
            <w:tcW w:w="1305" w:type="dxa"/>
            <w:tcBorders>
              <w:top w:val="single" w:color="auto" w:sz="4" w:space="0"/>
              <w:left w:val="single" w:color="auto" w:sz="4" w:space="0"/>
              <w:bottom w:val="single" w:color="auto" w:sz="4" w:space="0"/>
              <w:right w:val="single" w:color="auto" w:sz="4" w:space="0"/>
            </w:tcBorders>
            <w:vAlign w:val="center"/>
          </w:tcPr>
          <w:p w14:paraId="0E589C66">
            <w:pPr>
              <w:rPr>
                <w:color w:val="000000"/>
                <w:sz w:val="20"/>
                <w:szCs w:val="20"/>
              </w:rPr>
            </w:pPr>
            <w:r>
              <w:rPr>
                <w:rFonts w:hint="eastAsia"/>
                <w:color w:val="000000"/>
                <w:sz w:val="20"/>
                <w:szCs w:val="20"/>
              </w:rPr>
              <w:t>CR20241083</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7708F011">
            <w:pPr>
              <w:rPr>
                <w:rFonts w:ascii="宋体" w:hAnsi="宋体" w:eastAsia="宋体" w:cs="宋体"/>
                <w:color w:val="000000"/>
                <w:sz w:val="20"/>
                <w:szCs w:val="20"/>
              </w:rPr>
            </w:pPr>
            <w:r>
              <w:rPr>
                <w:rFonts w:hint="eastAsia"/>
                <w:color w:val="000000"/>
                <w:sz w:val="20"/>
                <w:szCs w:val="20"/>
              </w:rPr>
              <w:t>新一代信息技术驱动下常州市农业信息化的发展与对策研究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46CC1545">
            <w:pPr>
              <w:rPr>
                <w:rFonts w:ascii="宋体" w:hAnsi="宋体" w:eastAsia="宋体" w:cs="宋体"/>
                <w:color w:val="000000"/>
                <w:sz w:val="20"/>
                <w:szCs w:val="20"/>
              </w:rPr>
            </w:pPr>
            <w:r>
              <w:rPr>
                <w:rFonts w:hint="eastAsia"/>
                <w:color w:val="000000"/>
                <w:sz w:val="20"/>
                <w:szCs w:val="20"/>
              </w:rPr>
              <w:t>常州工学院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409BB5F7">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40CFE00B">
            <w:pPr>
              <w:rPr>
                <w:rFonts w:ascii="宋体" w:hAnsi="宋体" w:eastAsia="宋体" w:cs="宋体"/>
                <w:color w:val="000000"/>
                <w:sz w:val="20"/>
                <w:szCs w:val="20"/>
              </w:rPr>
            </w:pPr>
            <w:r>
              <w:rPr>
                <w:rFonts w:hint="eastAsia"/>
                <w:color w:val="000000"/>
                <w:sz w:val="20"/>
                <w:szCs w:val="20"/>
              </w:rPr>
              <w:t>袁晓宇</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1E1C3424">
            <w:pPr>
              <w:rPr>
                <w:rFonts w:ascii="宋体" w:hAnsi="宋体" w:eastAsia="宋体" w:cs="宋体"/>
                <w:color w:val="000000"/>
                <w:sz w:val="20"/>
                <w:szCs w:val="20"/>
              </w:rPr>
            </w:pPr>
            <w:r>
              <w:rPr>
                <w:rFonts w:hint="eastAsia"/>
                <w:color w:val="000000"/>
                <w:sz w:val="20"/>
                <w:szCs w:val="20"/>
              </w:rPr>
              <w:t>0.9682</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2494AEA3">
            <w:pPr>
              <w:widowControl/>
              <w:jc w:val="center"/>
              <w:textAlignment w:val="bottom"/>
              <w:rPr>
                <w:rFonts w:ascii="Times New Roman" w:hAnsi="Times New Roman" w:cs="Times New Roman"/>
              </w:rPr>
            </w:pPr>
            <w:r>
              <w:rPr>
                <w:rFonts w:hint="eastAsia" w:ascii="Times New Roman" w:hAnsi="Times New Roman" w:eastAsia="宋体" w:cs="Times New Roman"/>
                <w:color w:val="000000"/>
                <w:kern w:val="0"/>
                <w:sz w:val="20"/>
                <w:szCs w:val="20"/>
              </w:rPr>
              <w:t>立项结题</w:t>
            </w:r>
          </w:p>
        </w:tc>
      </w:tr>
      <w:tr w14:paraId="4078EE6C">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417CF66C">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86</w:t>
            </w:r>
          </w:p>
        </w:tc>
        <w:tc>
          <w:tcPr>
            <w:tcW w:w="1305" w:type="dxa"/>
            <w:tcBorders>
              <w:top w:val="single" w:color="auto" w:sz="4" w:space="0"/>
              <w:left w:val="single" w:color="auto" w:sz="4" w:space="0"/>
              <w:bottom w:val="single" w:color="auto" w:sz="4" w:space="0"/>
              <w:right w:val="single" w:color="auto" w:sz="4" w:space="0"/>
            </w:tcBorders>
            <w:vAlign w:val="center"/>
          </w:tcPr>
          <w:p w14:paraId="6D25E59A">
            <w:pPr>
              <w:rPr>
                <w:color w:val="000000"/>
                <w:sz w:val="20"/>
                <w:szCs w:val="20"/>
              </w:rPr>
            </w:pPr>
            <w:r>
              <w:rPr>
                <w:rFonts w:hint="eastAsia"/>
                <w:color w:val="000000"/>
                <w:sz w:val="20"/>
                <w:szCs w:val="20"/>
              </w:rPr>
              <w:t>CR20241078</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03AC18C0">
            <w:pPr>
              <w:rPr>
                <w:rFonts w:ascii="宋体" w:hAnsi="宋体" w:eastAsia="宋体" w:cs="宋体"/>
                <w:color w:val="000000"/>
                <w:sz w:val="20"/>
                <w:szCs w:val="20"/>
              </w:rPr>
            </w:pPr>
            <w:r>
              <w:rPr>
                <w:rFonts w:hint="eastAsia"/>
                <w:color w:val="000000"/>
                <w:sz w:val="20"/>
                <w:szCs w:val="20"/>
              </w:rPr>
              <w:t>常州新质生产力的培育路径与保障策略研究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04DAB4C2">
            <w:pPr>
              <w:rPr>
                <w:rFonts w:ascii="宋体" w:hAnsi="宋体" w:eastAsia="宋体" w:cs="宋体"/>
                <w:color w:val="000000"/>
                <w:sz w:val="20"/>
                <w:szCs w:val="20"/>
              </w:rPr>
            </w:pPr>
            <w:r>
              <w:rPr>
                <w:rFonts w:hint="eastAsia"/>
                <w:color w:val="000000"/>
                <w:sz w:val="20"/>
                <w:szCs w:val="20"/>
              </w:rPr>
              <w:t>常州大学</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571D629A">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1D730CB8">
            <w:pPr>
              <w:rPr>
                <w:rFonts w:ascii="宋体" w:hAnsi="宋体" w:eastAsia="宋体" w:cs="宋体"/>
                <w:color w:val="000000"/>
                <w:sz w:val="20"/>
                <w:szCs w:val="20"/>
              </w:rPr>
            </w:pPr>
            <w:r>
              <w:rPr>
                <w:rFonts w:hint="eastAsia"/>
                <w:color w:val="000000"/>
                <w:sz w:val="20"/>
                <w:szCs w:val="20"/>
              </w:rPr>
              <w:t>秦  腾</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4FEF89CC">
            <w:pPr>
              <w:rPr>
                <w:rFonts w:ascii="宋体" w:hAnsi="宋体" w:eastAsia="宋体" w:cs="宋体"/>
                <w:color w:val="000000"/>
                <w:sz w:val="20"/>
                <w:szCs w:val="20"/>
              </w:rPr>
            </w:pPr>
            <w:r>
              <w:rPr>
                <w:rFonts w:hint="eastAsia"/>
                <w:color w:val="000000"/>
                <w:sz w:val="20"/>
                <w:szCs w:val="20"/>
              </w:rPr>
              <w:t>0.9674</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1BAAF44E">
            <w:pPr>
              <w:widowControl/>
              <w:jc w:val="center"/>
              <w:textAlignment w:val="bottom"/>
              <w:rPr>
                <w:rFonts w:ascii="Times New Roman" w:hAnsi="Times New Roman" w:cs="Times New Roman"/>
              </w:rPr>
            </w:pPr>
            <w:r>
              <w:rPr>
                <w:rFonts w:hint="eastAsia" w:ascii="Times New Roman" w:hAnsi="Times New Roman" w:eastAsia="宋体" w:cs="Times New Roman"/>
                <w:color w:val="000000"/>
                <w:kern w:val="0"/>
                <w:sz w:val="20"/>
                <w:szCs w:val="20"/>
              </w:rPr>
              <w:t>立项结题</w:t>
            </w:r>
          </w:p>
        </w:tc>
      </w:tr>
      <w:tr w14:paraId="0926B024">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10097F0D">
            <w:pPr>
              <w:widowControl/>
              <w:jc w:val="center"/>
              <w:textAlignment w:val="bottom"/>
              <w:rPr>
                <w:rFonts w:ascii="Times New Roman" w:hAnsi="Times New Roman" w:cs="Times New Roman"/>
              </w:rPr>
            </w:pPr>
            <w:r>
              <w:rPr>
                <w:rFonts w:ascii="Times New Roman" w:hAnsi="Times New Roman" w:eastAsia="宋体" w:cs="Times New Roman"/>
                <w:color w:val="000000"/>
                <w:kern w:val="0"/>
                <w:sz w:val="20"/>
                <w:szCs w:val="20"/>
              </w:rPr>
              <w:t>87</w:t>
            </w:r>
          </w:p>
        </w:tc>
        <w:tc>
          <w:tcPr>
            <w:tcW w:w="1305" w:type="dxa"/>
            <w:tcBorders>
              <w:top w:val="single" w:color="auto" w:sz="4" w:space="0"/>
              <w:left w:val="single" w:color="auto" w:sz="4" w:space="0"/>
              <w:bottom w:val="single" w:color="auto" w:sz="4" w:space="0"/>
              <w:right w:val="single" w:color="auto" w:sz="4" w:space="0"/>
            </w:tcBorders>
            <w:vAlign w:val="center"/>
          </w:tcPr>
          <w:p w14:paraId="66086124">
            <w:pPr>
              <w:rPr>
                <w:color w:val="000000"/>
                <w:sz w:val="20"/>
                <w:szCs w:val="20"/>
              </w:rPr>
            </w:pPr>
            <w:r>
              <w:rPr>
                <w:rFonts w:hint="eastAsia"/>
                <w:color w:val="000000"/>
                <w:sz w:val="20"/>
                <w:szCs w:val="20"/>
              </w:rPr>
              <w:t>CR20241057</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21B8E467">
            <w:pPr>
              <w:rPr>
                <w:rFonts w:ascii="宋体" w:hAnsi="宋体" w:eastAsia="宋体" w:cs="宋体"/>
                <w:color w:val="000000"/>
                <w:sz w:val="20"/>
                <w:szCs w:val="20"/>
              </w:rPr>
            </w:pPr>
            <w:r>
              <w:rPr>
                <w:rFonts w:hint="eastAsia"/>
                <w:color w:val="000000"/>
                <w:sz w:val="20"/>
                <w:szCs w:val="20"/>
              </w:rPr>
              <w:t>科技创新对常州市新质生产力形成的蓄能效应与提升路径研究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4E5CFAEA">
            <w:pPr>
              <w:rPr>
                <w:rFonts w:ascii="宋体" w:hAnsi="宋体" w:eastAsia="宋体" w:cs="宋体"/>
                <w:color w:val="000000"/>
                <w:sz w:val="20"/>
                <w:szCs w:val="20"/>
              </w:rPr>
            </w:pPr>
            <w:r>
              <w:rPr>
                <w:rFonts w:hint="eastAsia"/>
                <w:color w:val="000000"/>
                <w:sz w:val="20"/>
                <w:szCs w:val="20"/>
              </w:rPr>
              <w:t>江苏理工学院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1980344A">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553F3EE">
            <w:pPr>
              <w:rPr>
                <w:rFonts w:ascii="宋体" w:hAnsi="宋体" w:eastAsia="宋体" w:cs="宋体"/>
                <w:color w:val="000000"/>
                <w:sz w:val="20"/>
                <w:szCs w:val="20"/>
              </w:rPr>
            </w:pPr>
            <w:r>
              <w:rPr>
                <w:rFonts w:hint="eastAsia"/>
                <w:color w:val="000000"/>
                <w:sz w:val="20"/>
                <w:szCs w:val="20"/>
              </w:rPr>
              <w:t>李夏玲</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E78F74E">
            <w:pPr>
              <w:rPr>
                <w:rFonts w:ascii="宋体" w:hAnsi="宋体" w:eastAsia="宋体" w:cs="宋体"/>
                <w:color w:val="000000"/>
                <w:sz w:val="20"/>
                <w:szCs w:val="20"/>
              </w:rPr>
            </w:pPr>
            <w:r>
              <w:rPr>
                <w:rFonts w:hint="eastAsia"/>
                <w:color w:val="000000"/>
                <w:sz w:val="20"/>
                <w:szCs w:val="20"/>
              </w:rPr>
              <w:t>0.9674</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2ED431BD">
            <w:pPr>
              <w:widowControl/>
              <w:jc w:val="center"/>
              <w:textAlignment w:val="bottom"/>
              <w:rPr>
                <w:rFonts w:ascii="Times New Roman" w:hAnsi="Times New Roman" w:cs="Times New Roman"/>
              </w:rPr>
            </w:pPr>
            <w:r>
              <w:rPr>
                <w:rFonts w:hint="eastAsia" w:ascii="Times New Roman" w:hAnsi="Times New Roman" w:eastAsia="宋体" w:cs="Times New Roman"/>
                <w:color w:val="000000"/>
                <w:kern w:val="0"/>
                <w:sz w:val="20"/>
                <w:szCs w:val="20"/>
              </w:rPr>
              <w:t>立项结题</w:t>
            </w:r>
          </w:p>
        </w:tc>
      </w:tr>
      <w:tr w14:paraId="3633671D">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66CD9B38">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88</w:t>
            </w:r>
          </w:p>
        </w:tc>
        <w:tc>
          <w:tcPr>
            <w:tcW w:w="1305" w:type="dxa"/>
            <w:tcBorders>
              <w:top w:val="single" w:color="auto" w:sz="4" w:space="0"/>
              <w:left w:val="single" w:color="auto" w:sz="4" w:space="0"/>
              <w:bottom w:val="single" w:color="auto" w:sz="4" w:space="0"/>
              <w:right w:val="single" w:color="auto" w:sz="4" w:space="0"/>
            </w:tcBorders>
            <w:vAlign w:val="center"/>
          </w:tcPr>
          <w:p w14:paraId="0BBDFD38">
            <w:pPr>
              <w:widowControl/>
              <w:jc w:val="center"/>
              <w:textAlignment w:val="bottom"/>
              <w:rPr>
                <w:color w:val="000000"/>
                <w:sz w:val="20"/>
                <w:szCs w:val="20"/>
              </w:rPr>
            </w:pPr>
            <w:r>
              <w:rPr>
                <w:rFonts w:hint="eastAsia"/>
                <w:color w:val="000000"/>
                <w:sz w:val="20"/>
                <w:szCs w:val="20"/>
              </w:rPr>
              <w:t>CR20241033</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519F4BC9">
            <w:pPr>
              <w:rPr>
                <w:rFonts w:ascii="宋体" w:hAnsi="宋体" w:eastAsia="宋体" w:cs="宋体"/>
                <w:color w:val="000000"/>
                <w:sz w:val="20"/>
                <w:szCs w:val="20"/>
              </w:rPr>
            </w:pPr>
            <w:r>
              <w:rPr>
                <w:rFonts w:hint="eastAsia"/>
                <w:color w:val="000000"/>
                <w:sz w:val="20"/>
                <w:szCs w:val="20"/>
              </w:rPr>
              <w:t>新质生产力需求导向下常州市教育科技人才融合发展生态链条构建</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58AA517F">
            <w:pPr>
              <w:rPr>
                <w:rFonts w:ascii="宋体" w:hAnsi="宋体" w:eastAsia="宋体" w:cs="宋体"/>
                <w:color w:val="000000"/>
                <w:sz w:val="20"/>
                <w:szCs w:val="20"/>
              </w:rPr>
            </w:pPr>
            <w:r>
              <w:rPr>
                <w:rFonts w:hint="eastAsia"/>
                <w:color w:val="000000"/>
                <w:sz w:val="20"/>
                <w:szCs w:val="20"/>
              </w:rPr>
              <w:t>江苏城乡建设职业学院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618BC63E">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6F3544A5">
            <w:pPr>
              <w:rPr>
                <w:rFonts w:ascii="宋体" w:hAnsi="宋体" w:eastAsia="宋体" w:cs="宋体"/>
                <w:color w:val="000000"/>
                <w:sz w:val="20"/>
                <w:szCs w:val="20"/>
              </w:rPr>
            </w:pPr>
            <w:r>
              <w:rPr>
                <w:rFonts w:hint="eastAsia"/>
                <w:color w:val="000000"/>
                <w:sz w:val="20"/>
                <w:szCs w:val="20"/>
              </w:rPr>
              <w:t>张  超</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530CA6C5">
            <w:pPr>
              <w:rPr>
                <w:rFonts w:ascii="宋体" w:hAnsi="宋体" w:eastAsia="宋体" w:cs="宋体"/>
                <w:color w:val="000000"/>
                <w:sz w:val="20"/>
                <w:szCs w:val="20"/>
              </w:rPr>
            </w:pPr>
            <w:r>
              <w:rPr>
                <w:rFonts w:hint="eastAsia"/>
                <w:color w:val="000000"/>
                <w:sz w:val="20"/>
                <w:szCs w:val="20"/>
              </w:rPr>
              <w:t>0.9674</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34F07246">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18912E84">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0A3247C8">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89</w:t>
            </w:r>
          </w:p>
        </w:tc>
        <w:tc>
          <w:tcPr>
            <w:tcW w:w="1305" w:type="dxa"/>
            <w:tcBorders>
              <w:top w:val="single" w:color="auto" w:sz="4" w:space="0"/>
              <w:left w:val="single" w:color="auto" w:sz="4" w:space="0"/>
              <w:bottom w:val="single" w:color="auto" w:sz="4" w:space="0"/>
              <w:right w:val="single" w:color="auto" w:sz="4" w:space="0"/>
            </w:tcBorders>
            <w:vAlign w:val="center"/>
          </w:tcPr>
          <w:p w14:paraId="2C20417F">
            <w:pPr>
              <w:widowControl/>
              <w:jc w:val="center"/>
              <w:textAlignment w:val="bottom"/>
              <w:rPr>
                <w:color w:val="000000"/>
                <w:sz w:val="20"/>
                <w:szCs w:val="20"/>
              </w:rPr>
            </w:pPr>
            <w:r>
              <w:rPr>
                <w:rFonts w:hint="eastAsia"/>
                <w:color w:val="000000"/>
                <w:sz w:val="20"/>
                <w:szCs w:val="20"/>
              </w:rPr>
              <w:t>CR20241112</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543BFE14">
            <w:pPr>
              <w:rPr>
                <w:rFonts w:ascii="宋体" w:hAnsi="宋体" w:eastAsia="宋体" w:cs="宋体"/>
                <w:color w:val="000000"/>
                <w:sz w:val="20"/>
                <w:szCs w:val="20"/>
              </w:rPr>
            </w:pPr>
            <w:r>
              <w:rPr>
                <w:rFonts w:hint="eastAsia"/>
                <w:color w:val="000000"/>
                <w:sz w:val="20"/>
                <w:szCs w:val="20"/>
              </w:rPr>
              <w:t>QFD创新型品管圈在改善儿童专科医院门诊患儿就医感受中的实践探究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495EB77C">
            <w:pPr>
              <w:rPr>
                <w:rFonts w:ascii="宋体" w:hAnsi="宋体" w:eastAsia="宋体" w:cs="宋体"/>
                <w:color w:val="000000"/>
                <w:sz w:val="20"/>
                <w:szCs w:val="20"/>
              </w:rPr>
            </w:pPr>
            <w:r>
              <w:rPr>
                <w:rFonts w:hint="eastAsia"/>
                <w:color w:val="000000"/>
                <w:sz w:val="20"/>
                <w:szCs w:val="20"/>
              </w:rPr>
              <w:t>常州市儿童医院（常州市第六人民医院）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4568BFB7">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1DA26A8B">
            <w:pPr>
              <w:rPr>
                <w:rFonts w:ascii="宋体" w:hAnsi="宋体" w:eastAsia="宋体" w:cs="宋体"/>
                <w:color w:val="000000"/>
                <w:sz w:val="20"/>
                <w:szCs w:val="20"/>
              </w:rPr>
            </w:pPr>
            <w:r>
              <w:rPr>
                <w:rFonts w:hint="eastAsia"/>
                <w:color w:val="000000"/>
                <w:sz w:val="20"/>
                <w:szCs w:val="20"/>
              </w:rPr>
              <w:t>邓素丹</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24E696C1">
            <w:pPr>
              <w:rPr>
                <w:rFonts w:ascii="宋体" w:hAnsi="宋体" w:eastAsia="宋体" w:cs="宋体"/>
                <w:color w:val="000000"/>
                <w:sz w:val="20"/>
                <w:szCs w:val="20"/>
              </w:rPr>
            </w:pPr>
            <w:r>
              <w:rPr>
                <w:rFonts w:hint="eastAsia"/>
                <w:color w:val="000000"/>
                <w:sz w:val="20"/>
                <w:szCs w:val="20"/>
              </w:rPr>
              <w:t>0.9671</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1E766543">
            <w:pPr>
              <w:widowControl/>
              <w:jc w:val="center"/>
              <w:textAlignment w:val="bottom"/>
              <w:rPr>
                <w:rFonts w:ascii="Times New Roman" w:hAnsi="Times New Roman" w:eastAsia="宋体" w:cs="Times New Roman"/>
                <w:color w:val="000000"/>
                <w:kern w:val="0"/>
                <w:sz w:val="20"/>
                <w:szCs w:val="20"/>
              </w:rPr>
            </w:pPr>
            <w:bookmarkStart w:id="3" w:name="OLE_LINK4"/>
            <w:bookmarkStart w:id="4" w:name="OLE_LINK5"/>
            <w:bookmarkStart w:id="5" w:name="OLE_LINK11"/>
            <w:r>
              <w:rPr>
                <w:rFonts w:hint="eastAsia" w:ascii="Times New Roman" w:hAnsi="Times New Roman" w:eastAsia="宋体" w:cs="Times New Roman"/>
                <w:color w:val="000000"/>
                <w:kern w:val="0"/>
                <w:sz w:val="20"/>
                <w:szCs w:val="20"/>
              </w:rPr>
              <w:t>立项结题</w:t>
            </w:r>
            <w:bookmarkEnd w:id="3"/>
            <w:bookmarkEnd w:id="4"/>
            <w:bookmarkEnd w:id="5"/>
          </w:p>
        </w:tc>
      </w:tr>
      <w:tr w14:paraId="5420103C">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151FAC3E">
            <w:pPr>
              <w:widowControl/>
              <w:jc w:val="center"/>
              <w:textAlignment w:val="bottom"/>
              <w:rPr>
                <w:rFonts w:ascii="Times New Roman" w:hAnsi="Times New Roman" w:eastAsia="宋体" w:cs="Times New Roman"/>
                <w:kern w:val="0"/>
                <w:sz w:val="20"/>
                <w:szCs w:val="20"/>
              </w:rPr>
            </w:pPr>
            <w:r>
              <w:rPr>
                <w:rFonts w:ascii="Times New Roman" w:hAnsi="Times New Roman" w:eastAsia="宋体" w:cs="Times New Roman"/>
                <w:kern w:val="0"/>
                <w:sz w:val="20"/>
                <w:szCs w:val="20"/>
              </w:rPr>
              <w:t>90</w:t>
            </w:r>
          </w:p>
        </w:tc>
        <w:tc>
          <w:tcPr>
            <w:tcW w:w="1305" w:type="dxa"/>
            <w:tcBorders>
              <w:top w:val="single" w:color="auto" w:sz="4" w:space="0"/>
              <w:left w:val="single" w:color="auto" w:sz="4" w:space="0"/>
              <w:bottom w:val="single" w:color="auto" w:sz="4" w:space="0"/>
              <w:right w:val="single" w:color="auto" w:sz="4" w:space="0"/>
            </w:tcBorders>
            <w:vAlign w:val="center"/>
          </w:tcPr>
          <w:p w14:paraId="29CCA36B">
            <w:pPr>
              <w:widowControl/>
              <w:jc w:val="center"/>
              <w:textAlignment w:val="bottom"/>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CR20241060</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43386288">
            <w:pPr>
              <w:rPr>
                <w:rFonts w:ascii="宋体" w:hAnsi="宋体" w:eastAsia="宋体" w:cs="宋体"/>
                <w:sz w:val="20"/>
                <w:szCs w:val="20"/>
              </w:rPr>
            </w:pPr>
            <w:r>
              <w:rPr>
                <w:rFonts w:hint="eastAsia"/>
                <w:sz w:val="20"/>
                <w:szCs w:val="20"/>
              </w:rPr>
              <w:t>常州市推进产教融合协同发展的机制与路径研究——基于高校产业教授的分析</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5B57EDA2">
            <w:pPr>
              <w:rPr>
                <w:rFonts w:ascii="宋体" w:hAnsi="宋体" w:eastAsia="宋体" w:cs="宋体"/>
                <w:sz w:val="20"/>
                <w:szCs w:val="20"/>
              </w:rPr>
            </w:pPr>
            <w:r>
              <w:rPr>
                <w:rFonts w:hint="eastAsia"/>
                <w:sz w:val="20"/>
                <w:szCs w:val="20"/>
              </w:rPr>
              <w:t>江苏理工学院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4C02AE9A">
            <w:pPr>
              <w:rPr>
                <w:rFonts w:ascii="宋体" w:hAnsi="宋体" w:eastAsia="宋体" w:cs="宋体"/>
                <w:sz w:val="20"/>
                <w:szCs w:val="20"/>
              </w:rPr>
            </w:pPr>
            <w:r>
              <w:rPr>
                <w:rFonts w:hint="eastAsia"/>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6527BDF8">
            <w:pPr>
              <w:rPr>
                <w:rFonts w:ascii="宋体" w:hAnsi="宋体" w:eastAsia="宋体" w:cs="宋体"/>
                <w:sz w:val="20"/>
                <w:szCs w:val="20"/>
              </w:rPr>
            </w:pPr>
            <w:r>
              <w:rPr>
                <w:rFonts w:hint="eastAsia"/>
                <w:sz w:val="20"/>
                <w:szCs w:val="20"/>
              </w:rPr>
              <w:t>邹  平</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017B38A2">
            <w:pPr>
              <w:rPr>
                <w:rFonts w:ascii="宋体" w:hAnsi="宋体" w:eastAsia="宋体" w:cs="宋体"/>
                <w:sz w:val="20"/>
                <w:szCs w:val="20"/>
              </w:rPr>
            </w:pPr>
            <w:r>
              <w:rPr>
                <w:rFonts w:hint="eastAsia"/>
                <w:sz w:val="20"/>
                <w:szCs w:val="20"/>
              </w:rPr>
              <w:t>0.9664</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53489F71">
            <w:pPr>
              <w:widowControl/>
              <w:jc w:val="center"/>
              <w:textAlignment w:val="bottom"/>
              <w:rPr>
                <w:rFonts w:ascii="Times New Roman" w:hAnsi="Times New Roman" w:eastAsia="宋体" w:cs="Times New Roman"/>
                <w:color w:val="FF0000"/>
                <w:kern w:val="0"/>
                <w:sz w:val="20"/>
                <w:szCs w:val="20"/>
              </w:rPr>
            </w:pPr>
            <w:r>
              <w:rPr>
                <w:rFonts w:hint="eastAsia" w:ascii="Times New Roman" w:hAnsi="Times New Roman" w:eastAsia="宋体" w:cs="Times New Roman"/>
                <w:color w:val="000000"/>
                <w:kern w:val="0"/>
                <w:sz w:val="20"/>
                <w:szCs w:val="20"/>
              </w:rPr>
              <w:t>立项结题</w:t>
            </w:r>
          </w:p>
        </w:tc>
      </w:tr>
      <w:tr w14:paraId="43807CDA">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6B554012">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91</w:t>
            </w:r>
          </w:p>
        </w:tc>
        <w:tc>
          <w:tcPr>
            <w:tcW w:w="1305" w:type="dxa"/>
            <w:tcBorders>
              <w:top w:val="single" w:color="auto" w:sz="4" w:space="0"/>
              <w:left w:val="single" w:color="auto" w:sz="4" w:space="0"/>
              <w:bottom w:val="single" w:color="auto" w:sz="4" w:space="0"/>
              <w:right w:val="single" w:color="auto" w:sz="4" w:space="0"/>
            </w:tcBorders>
            <w:vAlign w:val="center"/>
          </w:tcPr>
          <w:p w14:paraId="5D6060D6">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CR20241114</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1E1B1D34">
            <w:pPr>
              <w:rPr>
                <w:rFonts w:ascii="宋体" w:hAnsi="宋体" w:eastAsia="宋体" w:cs="宋体"/>
                <w:color w:val="000000"/>
                <w:sz w:val="20"/>
                <w:szCs w:val="20"/>
              </w:rPr>
            </w:pPr>
            <w:r>
              <w:rPr>
                <w:rFonts w:hint="eastAsia"/>
                <w:color w:val="000000"/>
                <w:sz w:val="20"/>
                <w:szCs w:val="20"/>
              </w:rPr>
              <w:t>新质生产力推动常州市城乡协调发展路径研究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7EB224DA">
            <w:pPr>
              <w:rPr>
                <w:rFonts w:ascii="宋体" w:hAnsi="宋体" w:eastAsia="宋体" w:cs="宋体"/>
                <w:color w:val="000000"/>
                <w:sz w:val="20"/>
                <w:szCs w:val="20"/>
              </w:rPr>
            </w:pPr>
            <w:r>
              <w:rPr>
                <w:rFonts w:hint="eastAsia"/>
                <w:color w:val="000000"/>
                <w:sz w:val="20"/>
                <w:szCs w:val="20"/>
              </w:rPr>
              <w:t>河海大学金坛校区</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62DE0782">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5BA86F1D">
            <w:pPr>
              <w:rPr>
                <w:rFonts w:ascii="宋体" w:hAnsi="宋体" w:eastAsia="宋体" w:cs="宋体"/>
                <w:color w:val="000000"/>
                <w:sz w:val="20"/>
                <w:szCs w:val="20"/>
              </w:rPr>
            </w:pPr>
            <w:r>
              <w:rPr>
                <w:rFonts w:hint="eastAsia"/>
                <w:color w:val="000000"/>
                <w:sz w:val="20"/>
                <w:szCs w:val="20"/>
              </w:rPr>
              <w:t>王亚楠</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3EB3E34">
            <w:pPr>
              <w:rPr>
                <w:rFonts w:ascii="宋体" w:hAnsi="宋体" w:eastAsia="宋体" w:cs="宋体"/>
                <w:color w:val="000000"/>
                <w:sz w:val="20"/>
                <w:szCs w:val="20"/>
              </w:rPr>
            </w:pPr>
            <w:r>
              <w:rPr>
                <w:rFonts w:hint="eastAsia"/>
                <w:color w:val="000000"/>
                <w:sz w:val="20"/>
                <w:szCs w:val="20"/>
              </w:rPr>
              <w:t>0.9637</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12E62AE1">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40EF724F">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6C4C5B3E">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92</w:t>
            </w:r>
          </w:p>
        </w:tc>
        <w:tc>
          <w:tcPr>
            <w:tcW w:w="1305" w:type="dxa"/>
            <w:tcBorders>
              <w:top w:val="single" w:color="auto" w:sz="4" w:space="0"/>
              <w:left w:val="single" w:color="auto" w:sz="4" w:space="0"/>
              <w:bottom w:val="single" w:color="auto" w:sz="4" w:space="0"/>
              <w:right w:val="single" w:color="auto" w:sz="4" w:space="0"/>
            </w:tcBorders>
            <w:vAlign w:val="center"/>
          </w:tcPr>
          <w:p w14:paraId="79EFED05">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CR20241009</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5D089F65">
            <w:pPr>
              <w:rPr>
                <w:rFonts w:ascii="宋体" w:hAnsi="宋体" w:eastAsia="宋体" w:cs="宋体"/>
                <w:color w:val="000000"/>
                <w:sz w:val="20"/>
                <w:szCs w:val="20"/>
              </w:rPr>
            </w:pPr>
            <w:r>
              <w:rPr>
                <w:rFonts w:hint="eastAsia"/>
                <w:color w:val="000000"/>
                <w:sz w:val="20"/>
                <w:szCs w:val="20"/>
              </w:rPr>
              <w:t>基于常州产业体系的专精特新企业培育成长的路径和体制研究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57E4B59B">
            <w:pPr>
              <w:rPr>
                <w:rFonts w:ascii="宋体" w:hAnsi="宋体" w:eastAsia="宋体" w:cs="宋体"/>
                <w:color w:val="000000"/>
                <w:sz w:val="20"/>
                <w:szCs w:val="20"/>
              </w:rPr>
            </w:pPr>
            <w:r>
              <w:rPr>
                <w:rFonts w:hint="eastAsia"/>
                <w:color w:val="000000"/>
                <w:sz w:val="20"/>
                <w:szCs w:val="20"/>
              </w:rPr>
              <w:t>常州信息职业技术学院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624C0928">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3B9E22FA">
            <w:pPr>
              <w:rPr>
                <w:rFonts w:ascii="宋体" w:hAnsi="宋体" w:eastAsia="宋体" w:cs="宋体"/>
                <w:color w:val="000000"/>
                <w:sz w:val="20"/>
                <w:szCs w:val="20"/>
              </w:rPr>
            </w:pPr>
            <w:r>
              <w:rPr>
                <w:rFonts w:hint="eastAsia"/>
                <w:color w:val="000000"/>
                <w:sz w:val="20"/>
                <w:szCs w:val="20"/>
              </w:rPr>
              <w:t>宋爱华</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20E70DEB">
            <w:pPr>
              <w:rPr>
                <w:rFonts w:ascii="宋体" w:hAnsi="宋体" w:eastAsia="宋体" w:cs="宋体"/>
                <w:color w:val="000000"/>
                <w:sz w:val="20"/>
                <w:szCs w:val="20"/>
              </w:rPr>
            </w:pPr>
            <w:r>
              <w:rPr>
                <w:rFonts w:hint="eastAsia"/>
                <w:color w:val="000000"/>
                <w:sz w:val="20"/>
                <w:szCs w:val="20"/>
              </w:rPr>
              <w:t>0.9620</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ACEEC5C">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5C7FDF14">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04749DE2">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93</w:t>
            </w:r>
          </w:p>
        </w:tc>
        <w:tc>
          <w:tcPr>
            <w:tcW w:w="1305" w:type="dxa"/>
            <w:tcBorders>
              <w:top w:val="single" w:color="auto" w:sz="4" w:space="0"/>
              <w:left w:val="single" w:color="auto" w:sz="4" w:space="0"/>
              <w:bottom w:val="single" w:color="auto" w:sz="4" w:space="0"/>
              <w:right w:val="single" w:color="auto" w:sz="4" w:space="0"/>
            </w:tcBorders>
            <w:vAlign w:val="center"/>
          </w:tcPr>
          <w:p w14:paraId="04FE4477">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CR20241074</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608A6685">
            <w:pPr>
              <w:rPr>
                <w:rFonts w:ascii="宋体" w:hAnsi="宋体" w:eastAsia="宋体" w:cs="宋体"/>
                <w:color w:val="000000"/>
                <w:sz w:val="20"/>
                <w:szCs w:val="20"/>
              </w:rPr>
            </w:pPr>
            <w:r>
              <w:rPr>
                <w:rFonts w:hint="eastAsia"/>
                <w:color w:val="000000"/>
                <w:sz w:val="20"/>
                <w:szCs w:val="20"/>
              </w:rPr>
              <w:t>常州市算力产业发展的现实路径与前瞻布局研究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0EF9FD32">
            <w:pPr>
              <w:rPr>
                <w:rFonts w:ascii="宋体" w:hAnsi="宋体" w:eastAsia="宋体" w:cs="宋体"/>
                <w:color w:val="000000"/>
                <w:sz w:val="20"/>
                <w:szCs w:val="20"/>
              </w:rPr>
            </w:pPr>
            <w:r>
              <w:rPr>
                <w:rFonts w:hint="eastAsia"/>
                <w:color w:val="000000"/>
                <w:sz w:val="20"/>
                <w:szCs w:val="20"/>
              </w:rPr>
              <w:t>常州大学</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723883AA">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C6F2C58">
            <w:pPr>
              <w:rPr>
                <w:rFonts w:ascii="宋体" w:hAnsi="宋体" w:eastAsia="宋体" w:cs="宋体"/>
                <w:color w:val="000000"/>
                <w:sz w:val="20"/>
                <w:szCs w:val="20"/>
              </w:rPr>
            </w:pPr>
            <w:r>
              <w:rPr>
                <w:rFonts w:hint="eastAsia"/>
                <w:color w:val="000000"/>
                <w:sz w:val="20"/>
                <w:szCs w:val="20"/>
              </w:rPr>
              <w:t>李  洋</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0ACC2DF7">
            <w:pPr>
              <w:rPr>
                <w:rFonts w:ascii="宋体" w:hAnsi="宋体" w:eastAsia="宋体" w:cs="宋体"/>
                <w:color w:val="000000"/>
                <w:sz w:val="20"/>
                <w:szCs w:val="20"/>
              </w:rPr>
            </w:pPr>
            <w:r>
              <w:rPr>
                <w:rFonts w:hint="eastAsia"/>
                <w:color w:val="000000"/>
                <w:sz w:val="20"/>
                <w:szCs w:val="20"/>
              </w:rPr>
              <w:t>0.9595</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40F4C530">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6BE66B4D">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702F1AA9">
            <w:pPr>
              <w:widowControl/>
              <w:jc w:val="center"/>
              <w:textAlignment w:val="bottom"/>
              <w:rPr>
                <w:rFonts w:ascii="Times New Roman" w:hAnsi="Times New Roman" w:eastAsia="宋体" w:cs="Times New Roman"/>
                <w:color w:val="000000"/>
                <w:kern w:val="0"/>
                <w:sz w:val="20"/>
                <w:szCs w:val="20"/>
              </w:rPr>
            </w:pPr>
            <w:bookmarkStart w:id="6" w:name="_Hlk182319625"/>
            <w:r>
              <w:rPr>
                <w:rFonts w:ascii="Times New Roman" w:hAnsi="Times New Roman" w:eastAsia="宋体" w:cs="Times New Roman"/>
                <w:color w:val="000000"/>
                <w:kern w:val="0"/>
                <w:sz w:val="20"/>
                <w:szCs w:val="20"/>
              </w:rPr>
              <w:t>94</w:t>
            </w:r>
          </w:p>
        </w:tc>
        <w:tc>
          <w:tcPr>
            <w:tcW w:w="1305" w:type="dxa"/>
            <w:tcBorders>
              <w:top w:val="single" w:color="auto" w:sz="4" w:space="0"/>
              <w:left w:val="single" w:color="auto" w:sz="4" w:space="0"/>
              <w:bottom w:val="single" w:color="auto" w:sz="4" w:space="0"/>
              <w:right w:val="single" w:color="auto" w:sz="4" w:space="0"/>
            </w:tcBorders>
            <w:vAlign w:val="center"/>
          </w:tcPr>
          <w:p w14:paraId="3D16ADC1">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CR20241012</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53CB370A">
            <w:pPr>
              <w:rPr>
                <w:rFonts w:ascii="宋体" w:hAnsi="宋体" w:eastAsia="宋体" w:cs="宋体"/>
                <w:color w:val="000000"/>
                <w:sz w:val="20"/>
                <w:szCs w:val="20"/>
              </w:rPr>
            </w:pPr>
            <w:r>
              <w:rPr>
                <w:rFonts w:hint="eastAsia"/>
                <w:color w:val="000000"/>
                <w:sz w:val="20"/>
                <w:szCs w:val="20"/>
              </w:rPr>
              <w:t>常州新能源产业政产学研用协同创新研究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0CE4346">
            <w:pPr>
              <w:rPr>
                <w:rFonts w:ascii="宋体" w:hAnsi="宋体" w:eastAsia="宋体" w:cs="宋体"/>
                <w:color w:val="000000"/>
                <w:sz w:val="20"/>
                <w:szCs w:val="20"/>
              </w:rPr>
            </w:pPr>
            <w:r>
              <w:rPr>
                <w:rFonts w:hint="eastAsia"/>
                <w:color w:val="000000"/>
                <w:sz w:val="20"/>
                <w:szCs w:val="20"/>
              </w:rPr>
              <w:t>常州工业职业技术学院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3B8E0918">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4DA34C45">
            <w:pPr>
              <w:rPr>
                <w:rFonts w:ascii="宋体" w:hAnsi="宋体" w:eastAsia="宋体" w:cs="宋体"/>
                <w:color w:val="000000"/>
                <w:sz w:val="20"/>
                <w:szCs w:val="20"/>
              </w:rPr>
            </w:pPr>
            <w:r>
              <w:rPr>
                <w:rFonts w:hint="eastAsia"/>
                <w:color w:val="000000"/>
                <w:sz w:val="20"/>
                <w:szCs w:val="20"/>
              </w:rPr>
              <w:t>王霞俊</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2A6F420">
            <w:pPr>
              <w:rPr>
                <w:rFonts w:ascii="宋体" w:hAnsi="宋体" w:eastAsia="宋体" w:cs="宋体"/>
                <w:color w:val="000000"/>
                <w:sz w:val="20"/>
                <w:szCs w:val="20"/>
              </w:rPr>
            </w:pPr>
            <w:r>
              <w:rPr>
                <w:rFonts w:hint="eastAsia"/>
                <w:color w:val="000000"/>
                <w:sz w:val="20"/>
                <w:szCs w:val="20"/>
              </w:rPr>
              <w:t>0.9595</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3DD582CC">
            <w:pPr>
              <w:jc w:val="center"/>
            </w:pPr>
            <w:r>
              <w:rPr>
                <w:rFonts w:hint="eastAsia" w:ascii="Times New Roman" w:hAnsi="Times New Roman" w:eastAsia="宋体" w:cs="Times New Roman"/>
                <w:color w:val="000000"/>
                <w:kern w:val="0"/>
                <w:sz w:val="20"/>
                <w:szCs w:val="20"/>
              </w:rPr>
              <w:t>立项结题</w:t>
            </w:r>
          </w:p>
        </w:tc>
      </w:tr>
      <w:tr w14:paraId="61646925">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33B7899B">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95</w:t>
            </w:r>
          </w:p>
        </w:tc>
        <w:tc>
          <w:tcPr>
            <w:tcW w:w="1305" w:type="dxa"/>
            <w:tcBorders>
              <w:top w:val="single" w:color="auto" w:sz="4" w:space="0"/>
              <w:left w:val="single" w:color="auto" w:sz="4" w:space="0"/>
              <w:bottom w:val="single" w:color="auto" w:sz="4" w:space="0"/>
              <w:right w:val="single" w:color="auto" w:sz="4" w:space="0"/>
            </w:tcBorders>
            <w:vAlign w:val="center"/>
          </w:tcPr>
          <w:p w14:paraId="545A51B3">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CR20241076</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7C2AB576">
            <w:pPr>
              <w:rPr>
                <w:rFonts w:ascii="宋体" w:hAnsi="宋体" w:eastAsia="宋体" w:cs="宋体"/>
                <w:color w:val="000000"/>
                <w:sz w:val="20"/>
                <w:szCs w:val="20"/>
              </w:rPr>
            </w:pPr>
            <w:r>
              <w:rPr>
                <w:rFonts w:hint="eastAsia"/>
                <w:color w:val="000000"/>
                <w:sz w:val="20"/>
                <w:szCs w:val="20"/>
              </w:rPr>
              <w:t>新兴产业全球化背景下中外合作办学模式创新路径研究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4ED5354E">
            <w:pPr>
              <w:rPr>
                <w:rFonts w:ascii="宋体" w:hAnsi="宋体" w:eastAsia="宋体" w:cs="宋体"/>
                <w:color w:val="000000"/>
                <w:sz w:val="20"/>
                <w:szCs w:val="20"/>
              </w:rPr>
            </w:pPr>
            <w:r>
              <w:rPr>
                <w:rFonts w:hint="eastAsia"/>
                <w:color w:val="000000"/>
                <w:sz w:val="20"/>
                <w:szCs w:val="20"/>
              </w:rPr>
              <w:t>常州大学</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2920021C">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7807C1A3">
            <w:pPr>
              <w:rPr>
                <w:rFonts w:ascii="宋体" w:hAnsi="宋体" w:eastAsia="宋体" w:cs="宋体"/>
                <w:color w:val="000000"/>
                <w:sz w:val="20"/>
                <w:szCs w:val="20"/>
              </w:rPr>
            </w:pPr>
            <w:r>
              <w:rPr>
                <w:rFonts w:hint="eastAsia"/>
                <w:color w:val="000000"/>
                <w:sz w:val="20"/>
                <w:szCs w:val="20"/>
              </w:rPr>
              <w:t>杜志峰</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79FDA6B5">
            <w:pPr>
              <w:rPr>
                <w:rFonts w:ascii="宋体" w:hAnsi="宋体" w:eastAsia="宋体" w:cs="宋体"/>
                <w:color w:val="000000"/>
                <w:sz w:val="20"/>
                <w:szCs w:val="20"/>
              </w:rPr>
            </w:pPr>
            <w:r>
              <w:rPr>
                <w:rFonts w:hint="eastAsia"/>
                <w:color w:val="000000"/>
                <w:sz w:val="20"/>
                <w:szCs w:val="20"/>
              </w:rPr>
              <w:t>0.9577</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6400662A">
            <w:pPr>
              <w:jc w:val="center"/>
            </w:pPr>
            <w:r>
              <w:rPr>
                <w:rFonts w:hint="eastAsia" w:ascii="Times New Roman" w:hAnsi="Times New Roman" w:eastAsia="宋体" w:cs="Times New Roman"/>
                <w:color w:val="000000"/>
                <w:kern w:val="0"/>
                <w:sz w:val="20"/>
                <w:szCs w:val="20"/>
              </w:rPr>
              <w:t>立项结题</w:t>
            </w:r>
          </w:p>
        </w:tc>
      </w:tr>
      <w:tr w14:paraId="0F6C674C">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019A94B1">
            <w:pPr>
              <w:widowControl/>
              <w:jc w:val="center"/>
              <w:textAlignment w:val="bottom"/>
              <w:rPr>
                <w:rFonts w:ascii="Times New Roman" w:hAnsi="Times New Roman" w:eastAsia="宋体" w:cs="Times New Roman"/>
                <w:color w:val="000000"/>
                <w:kern w:val="0"/>
                <w:sz w:val="20"/>
                <w:szCs w:val="20"/>
              </w:rPr>
            </w:pPr>
            <w:bookmarkStart w:id="7" w:name="_Hlk182319574"/>
            <w:r>
              <w:rPr>
                <w:rFonts w:ascii="Times New Roman" w:hAnsi="Times New Roman" w:eastAsia="宋体" w:cs="Times New Roman"/>
                <w:color w:val="000000"/>
                <w:kern w:val="0"/>
                <w:sz w:val="20"/>
                <w:szCs w:val="20"/>
              </w:rPr>
              <w:t>96</w:t>
            </w:r>
          </w:p>
        </w:tc>
        <w:tc>
          <w:tcPr>
            <w:tcW w:w="1305" w:type="dxa"/>
            <w:tcBorders>
              <w:top w:val="single" w:color="auto" w:sz="4" w:space="0"/>
              <w:left w:val="single" w:color="auto" w:sz="4" w:space="0"/>
              <w:bottom w:val="single" w:color="auto" w:sz="4" w:space="0"/>
              <w:right w:val="single" w:color="auto" w:sz="4" w:space="0"/>
            </w:tcBorders>
            <w:vAlign w:val="center"/>
          </w:tcPr>
          <w:p w14:paraId="6D8F1670">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CR20241122</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0D59CEA8">
            <w:pPr>
              <w:rPr>
                <w:rFonts w:ascii="宋体" w:hAnsi="宋体" w:eastAsia="宋体" w:cs="宋体"/>
                <w:color w:val="000000"/>
                <w:sz w:val="20"/>
                <w:szCs w:val="20"/>
              </w:rPr>
            </w:pPr>
            <w:r>
              <w:rPr>
                <w:rFonts w:hint="eastAsia"/>
                <w:color w:val="000000"/>
                <w:sz w:val="20"/>
                <w:szCs w:val="20"/>
              </w:rPr>
              <w:t>常州市科技创新能力评估、演化及提升机制研究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0E0089B6">
            <w:pPr>
              <w:rPr>
                <w:rFonts w:ascii="宋体" w:hAnsi="宋体" w:eastAsia="宋体" w:cs="宋体"/>
                <w:color w:val="000000"/>
                <w:sz w:val="20"/>
                <w:szCs w:val="20"/>
              </w:rPr>
            </w:pPr>
            <w:r>
              <w:rPr>
                <w:rFonts w:hint="eastAsia"/>
                <w:color w:val="000000"/>
                <w:sz w:val="20"/>
                <w:szCs w:val="20"/>
              </w:rPr>
              <w:t>河海大学金坛校区</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15332D5F">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77467DFB">
            <w:pPr>
              <w:rPr>
                <w:rFonts w:ascii="宋体" w:hAnsi="宋体" w:eastAsia="宋体" w:cs="宋体"/>
                <w:color w:val="000000"/>
                <w:sz w:val="20"/>
                <w:szCs w:val="20"/>
              </w:rPr>
            </w:pPr>
            <w:r>
              <w:rPr>
                <w:rFonts w:hint="eastAsia"/>
                <w:color w:val="000000"/>
                <w:sz w:val="20"/>
                <w:szCs w:val="20"/>
              </w:rPr>
              <w:t>王  蕾</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33BB63B8">
            <w:pPr>
              <w:rPr>
                <w:rFonts w:ascii="宋体" w:hAnsi="宋体" w:eastAsia="宋体" w:cs="宋体"/>
                <w:color w:val="000000"/>
                <w:sz w:val="20"/>
                <w:szCs w:val="20"/>
              </w:rPr>
            </w:pPr>
            <w:r>
              <w:rPr>
                <w:rFonts w:hint="eastAsia"/>
                <w:color w:val="000000"/>
                <w:sz w:val="20"/>
                <w:szCs w:val="20"/>
              </w:rPr>
              <w:t>0.9550</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222CDD70">
            <w:pPr>
              <w:jc w:val="center"/>
            </w:pPr>
            <w:r>
              <w:rPr>
                <w:rFonts w:hint="eastAsia" w:ascii="Times New Roman" w:hAnsi="Times New Roman" w:eastAsia="宋体" w:cs="Times New Roman"/>
                <w:color w:val="000000"/>
                <w:kern w:val="0"/>
                <w:sz w:val="20"/>
                <w:szCs w:val="20"/>
              </w:rPr>
              <w:t>立项结题</w:t>
            </w:r>
          </w:p>
        </w:tc>
      </w:tr>
      <w:tr w14:paraId="3A86DE50">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0308BFC0">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97</w:t>
            </w:r>
          </w:p>
        </w:tc>
        <w:tc>
          <w:tcPr>
            <w:tcW w:w="1305" w:type="dxa"/>
            <w:tcBorders>
              <w:top w:val="single" w:color="auto" w:sz="4" w:space="0"/>
              <w:left w:val="single" w:color="auto" w:sz="4" w:space="0"/>
              <w:bottom w:val="single" w:color="auto" w:sz="4" w:space="0"/>
              <w:right w:val="single" w:color="auto" w:sz="4" w:space="0"/>
            </w:tcBorders>
            <w:vAlign w:val="center"/>
          </w:tcPr>
          <w:p w14:paraId="594D8D7F">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CR20241037</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3912BB87">
            <w:pPr>
              <w:rPr>
                <w:rFonts w:ascii="宋体" w:hAnsi="宋体" w:eastAsia="宋体" w:cs="宋体"/>
                <w:color w:val="000000"/>
                <w:sz w:val="20"/>
                <w:szCs w:val="20"/>
              </w:rPr>
            </w:pPr>
            <w:r>
              <w:rPr>
                <w:rFonts w:hint="eastAsia"/>
                <w:color w:val="000000"/>
                <w:sz w:val="20"/>
                <w:szCs w:val="20"/>
              </w:rPr>
              <w:t>常州市新质生产力发展模式与提升路径研究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744EDCCF">
            <w:pPr>
              <w:rPr>
                <w:rFonts w:ascii="宋体" w:hAnsi="宋体" w:eastAsia="宋体" w:cs="宋体"/>
                <w:color w:val="000000"/>
                <w:sz w:val="20"/>
                <w:szCs w:val="20"/>
              </w:rPr>
            </w:pPr>
            <w:r>
              <w:rPr>
                <w:rFonts w:hint="eastAsia"/>
                <w:color w:val="000000"/>
                <w:sz w:val="20"/>
                <w:szCs w:val="20"/>
              </w:rPr>
              <w:t>常州机电职业技术学院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569D819F">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3C1443AC">
            <w:pPr>
              <w:rPr>
                <w:rFonts w:ascii="宋体" w:hAnsi="宋体" w:eastAsia="宋体" w:cs="宋体"/>
                <w:color w:val="000000"/>
                <w:sz w:val="20"/>
                <w:szCs w:val="20"/>
              </w:rPr>
            </w:pPr>
            <w:r>
              <w:rPr>
                <w:rFonts w:hint="eastAsia"/>
                <w:color w:val="000000"/>
                <w:sz w:val="20"/>
                <w:szCs w:val="20"/>
              </w:rPr>
              <w:t>蔡  璐</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50A23559">
            <w:pPr>
              <w:rPr>
                <w:rFonts w:ascii="宋体" w:hAnsi="宋体" w:eastAsia="宋体" w:cs="宋体"/>
                <w:color w:val="000000"/>
                <w:sz w:val="20"/>
                <w:szCs w:val="20"/>
              </w:rPr>
            </w:pPr>
            <w:r>
              <w:rPr>
                <w:rFonts w:hint="eastAsia"/>
                <w:color w:val="000000"/>
                <w:sz w:val="20"/>
                <w:szCs w:val="20"/>
              </w:rPr>
              <w:t>0.9550</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506B9279">
            <w:pPr>
              <w:jc w:val="center"/>
            </w:pPr>
            <w:r>
              <w:rPr>
                <w:rFonts w:hint="eastAsia" w:ascii="Times New Roman" w:hAnsi="Times New Roman" w:eastAsia="宋体" w:cs="Times New Roman"/>
                <w:color w:val="000000"/>
                <w:kern w:val="0"/>
                <w:sz w:val="20"/>
                <w:szCs w:val="20"/>
              </w:rPr>
              <w:t>立项结题</w:t>
            </w:r>
          </w:p>
        </w:tc>
      </w:tr>
      <w:bookmarkEnd w:id="6"/>
      <w:tr w14:paraId="5FFBBFCD">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57951452">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98</w:t>
            </w:r>
          </w:p>
        </w:tc>
        <w:tc>
          <w:tcPr>
            <w:tcW w:w="1305" w:type="dxa"/>
            <w:tcBorders>
              <w:top w:val="single" w:color="auto" w:sz="4" w:space="0"/>
              <w:left w:val="single" w:color="auto" w:sz="4" w:space="0"/>
              <w:bottom w:val="single" w:color="auto" w:sz="4" w:space="0"/>
              <w:right w:val="single" w:color="auto" w:sz="4" w:space="0"/>
            </w:tcBorders>
            <w:vAlign w:val="center"/>
          </w:tcPr>
          <w:p w14:paraId="49163874">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CR20241039</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48F1A88C">
            <w:pPr>
              <w:rPr>
                <w:rFonts w:ascii="宋体" w:hAnsi="宋体" w:eastAsia="宋体" w:cs="宋体"/>
                <w:color w:val="000000"/>
                <w:sz w:val="20"/>
                <w:szCs w:val="20"/>
              </w:rPr>
            </w:pPr>
            <w:r>
              <w:rPr>
                <w:rFonts w:hint="eastAsia"/>
                <w:color w:val="000000"/>
                <w:sz w:val="20"/>
                <w:szCs w:val="20"/>
              </w:rPr>
              <w:t>校地协同创新共建省级市（县）域产教联合体的研究与实践——以常州机电职业技术学院为例</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084D50FF">
            <w:pPr>
              <w:rPr>
                <w:rFonts w:ascii="宋体" w:hAnsi="宋体" w:eastAsia="宋体" w:cs="宋体"/>
                <w:color w:val="000000"/>
                <w:sz w:val="20"/>
                <w:szCs w:val="20"/>
              </w:rPr>
            </w:pPr>
            <w:r>
              <w:rPr>
                <w:rFonts w:hint="eastAsia"/>
                <w:color w:val="000000"/>
                <w:sz w:val="20"/>
                <w:szCs w:val="20"/>
              </w:rPr>
              <w:t>常州机电职业技术学院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38647E5D">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6733B410">
            <w:pPr>
              <w:rPr>
                <w:rFonts w:ascii="宋体" w:hAnsi="宋体" w:eastAsia="宋体" w:cs="宋体"/>
                <w:color w:val="000000"/>
                <w:sz w:val="20"/>
                <w:szCs w:val="20"/>
              </w:rPr>
            </w:pPr>
            <w:r>
              <w:rPr>
                <w:rFonts w:hint="eastAsia"/>
                <w:color w:val="000000"/>
                <w:sz w:val="20"/>
                <w:szCs w:val="20"/>
              </w:rPr>
              <w:t>解  峰</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5C1D1AF4">
            <w:pPr>
              <w:rPr>
                <w:rFonts w:ascii="宋体" w:hAnsi="宋体" w:eastAsia="宋体" w:cs="宋体"/>
                <w:color w:val="000000"/>
                <w:sz w:val="20"/>
                <w:szCs w:val="20"/>
              </w:rPr>
            </w:pPr>
            <w:r>
              <w:rPr>
                <w:rFonts w:hint="eastAsia"/>
                <w:color w:val="000000"/>
                <w:sz w:val="20"/>
                <w:szCs w:val="20"/>
              </w:rPr>
              <w:t>0.9550</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1D2E10D5">
            <w:pPr>
              <w:jc w:val="center"/>
            </w:pPr>
            <w:r>
              <w:rPr>
                <w:rFonts w:hint="eastAsia" w:ascii="Times New Roman" w:hAnsi="Times New Roman" w:eastAsia="宋体" w:cs="Times New Roman"/>
                <w:color w:val="000000"/>
                <w:kern w:val="0"/>
                <w:sz w:val="20"/>
                <w:szCs w:val="20"/>
              </w:rPr>
              <w:t>立项结题</w:t>
            </w:r>
          </w:p>
        </w:tc>
      </w:tr>
      <w:tr w14:paraId="278821C7">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25C0CE39">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99</w:t>
            </w:r>
          </w:p>
        </w:tc>
        <w:tc>
          <w:tcPr>
            <w:tcW w:w="1305" w:type="dxa"/>
            <w:tcBorders>
              <w:top w:val="single" w:color="auto" w:sz="4" w:space="0"/>
              <w:left w:val="single" w:color="auto" w:sz="4" w:space="0"/>
              <w:bottom w:val="single" w:color="auto" w:sz="4" w:space="0"/>
              <w:right w:val="single" w:color="auto" w:sz="4" w:space="0"/>
            </w:tcBorders>
            <w:vAlign w:val="center"/>
          </w:tcPr>
          <w:p w14:paraId="57836504">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CR20241106</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07681B40">
            <w:pPr>
              <w:rPr>
                <w:rFonts w:ascii="宋体" w:hAnsi="宋体" w:eastAsia="宋体" w:cs="宋体"/>
                <w:color w:val="000000"/>
                <w:sz w:val="20"/>
                <w:szCs w:val="20"/>
              </w:rPr>
            </w:pPr>
            <w:r>
              <w:rPr>
                <w:rFonts w:hint="eastAsia"/>
                <w:color w:val="000000"/>
                <w:sz w:val="20"/>
                <w:szCs w:val="20"/>
              </w:rPr>
              <w:t>公立中医医院5G技术创新诊疗业务运营管理改进方案研究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680D9231">
            <w:pPr>
              <w:rPr>
                <w:rFonts w:ascii="宋体" w:hAnsi="宋体" w:eastAsia="宋体" w:cs="宋体"/>
                <w:color w:val="000000"/>
                <w:sz w:val="20"/>
                <w:szCs w:val="20"/>
              </w:rPr>
            </w:pPr>
            <w:r>
              <w:rPr>
                <w:rFonts w:hint="eastAsia"/>
                <w:color w:val="000000"/>
                <w:sz w:val="20"/>
                <w:szCs w:val="20"/>
              </w:rPr>
              <w:t>常州市中医医院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04899BC6">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52F5D81A">
            <w:pPr>
              <w:rPr>
                <w:rFonts w:ascii="宋体" w:hAnsi="宋体" w:eastAsia="宋体" w:cs="宋体"/>
                <w:color w:val="000000"/>
                <w:sz w:val="20"/>
                <w:szCs w:val="20"/>
              </w:rPr>
            </w:pPr>
            <w:r>
              <w:rPr>
                <w:rFonts w:hint="eastAsia"/>
                <w:color w:val="000000"/>
                <w:sz w:val="20"/>
                <w:szCs w:val="20"/>
              </w:rPr>
              <w:t>赵  瑜</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1E165FEF">
            <w:pPr>
              <w:rPr>
                <w:rFonts w:ascii="宋体" w:hAnsi="宋体" w:eastAsia="宋体" w:cs="宋体"/>
                <w:color w:val="000000"/>
                <w:sz w:val="20"/>
                <w:szCs w:val="20"/>
              </w:rPr>
            </w:pPr>
            <w:r>
              <w:rPr>
                <w:rFonts w:hint="eastAsia"/>
                <w:color w:val="000000"/>
                <w:sz w:val="20"/>
                <w:szCs w:val="20"/>
              </w:rPr>
              <w:t>0.9537</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35BC8A09">
            <w:pPr>
              <w:jc w:val="center"/>
            </w:pPr>
            <w:r>
              <w:rPr>
                <w:rFonts w:hint="eastAsia" w:ascii="Times New Roman" w:hAnsi="Times New Roman" w:eastAsia="宋体" w:cs="Times New Roman"/>
                <w:color w:val="000000"/>
                <w:kern w:val="0"/>
                <w:sz w:val="20"/>
                <w:szCs w:val="20"/>
              </w:rPr>
              <w:t>立项结题</w:t>
            </w:r>
          </w:p>
        </w:tc>
      </w:tr>
      <w:tr w14:paraId="20CBFA8C">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5641724A">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100</w:t>
            </w:r>
          </w:p>
        </w:tc>
        <w:tc>
          <w:tcPr>
            <w:tcW w:w="1305" w:type="dxa"/>
            <w:tcBorders>
              <w:top w:val="single" w:color="auto" w:sz="4" w:space="0"/>
              <w:left w:val="single" w:color="auto" w:sz="4" w:space="0"/>
              <w:bottom w:val="single" w:color="auto" w:sz="4" w:space="0"/>
              <w:right w:val="single" w:color="auto" w:sz="4" w:space="0"/>
            </w:tcBorders>
            <w:vAlign w:val="center"/>
          </w:tcPr>
          <w:p w14:paraId="4CF6C68D">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CR20241095</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3070F74D">
            <w:pPr>
              <w:rPr>
                <w:rFonts w:ascii="宋体" w:hAnsi="宋体" w:eastAsia="宋体" w:cs="宋体"/>
                <w:color w:val="000000"/>
                <w:sz w:val="20"/>
                <w:szCs w:val="20"/>
              </w:rPr>
            </w:pPr>
            <w:r>
              <w:rPr>
                <w:rFonts w:hint="eastAsia"/>
                <w:color w:val="000000"/>
                <w:sz w:val="20"/>
                <w:szCs w:val="20"/>
              </w:rPr>
              <w:t>基于互联网的减重代谢术后患者健康管理平台的构建</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30386C80">
            <w:pPr>
              <w:rPr>
                <w:rFonts w:ascii="宋体" w:hAnsi="宋体" w:eastAsia="宋体" w:cs="宋体"/>
                <w:color w:val="000000"/>
                <w:sz w:val="20"/>
                <w:szCs w:val="20"/>
              </w:rPr>
            </w:pPr>
            <w:r>
              <w:rPr>
                <w:rFonts w:hint="eastAsia"/>
                <w:color w:val="000000"/>
                <w:sz w:val="20"/>
                <w:szCs w:val="20"/>
              </w:rPr>
              <w:t>常州市第二人民医院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2E14F751">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3B3EE378">
            <w:pPr>
              <w:rPr>
                <w:rFonts w:ascii="宋体" w:hAnsi="宋体" w:eastAsia="宋体" w:cs="宋体"/>
                <w:color w:val="000000"/>
                <w:sz w:val="20"/>
                <w:szCs w:val="20"/>
              </w:rPr>
            </w:pPr>
            <w:r>
              <w:rPr>
                <w:rFonts w:hint="eastAsia"/>
                <w:color w:val="000000"/>
                <w:sz w:val="20"/>
                <w:szCs w:val="20"/>
              </w:rPr>
              <w:t>王  静</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66F7C58">
            <w:pPr>
              <w:rPr>
                <w:rFonts w:ascii="宋体" w:hAnsi="宋体" w:eastAsia="宋体" w:cs="宋体"/>
                <w:color w:val="000000"/>
                <w:sz w:val="20"/>
                <w:szCs w:val="20"/>
              </w:rPr>
            </w:pPr>
            <w:r>
              <w:rPr>
                <w:rFonts w:hint="eastAsia"/>
                <w:color w:val="000000"/>
                <w:sz w:val="20"/>
                <w:szCs w:val="20"/>
              </w:rPr>
              <w:t>0.9537</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DD960BE">
            <w:pPr>
              <w:jc w:val="center"/>
            </w:pPr>
            <w:r>
              <w:rPr>
                <w:rFonts w:hint="eastAsia" w:ascii="Times New Roman" w:hAnsi="Times New Roman" w:eastAsia="宋体" w:cs="Times New Roman"/>
                <w:color w:val="000000"/>
                <w:kern w:val="0"/>
                <w:sz w:val="20"/>
                <w:szCs w:val="20"/>
              </w:rPr>
              <w:t>立项结题</w:t>
            </w:r>
          </w:p>
        </w:tc>
      </w:tr>
      <w:tr w14:paraId="038CB8E7">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71B515D5">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101</w:t>
            </w:r>
          </w:p>
        </w:tc>
        <w:tc>
          <w:tcPr>
            <w:tcW w:w="1305" w:type="dxa"/>
            <w:tcBorders>
              <w:top w:val="single" w:color="auto" w:sz="4" w:space="0"/>
              <w:left w:val="single" w:color="auto" w:sz="4" w:space="0"/>
              <w:bottom w:val="single" w:color="auto" w:sz="4" w:space="0"/>
              <w:right w:val="single" w:color="auto" w:sz="4" w:space="0"/>
            </w:tcBorders>
            <w:vAlign w:val="center"/>
          </w:tcPr>
          <w:p w14:paraId="1F70DE90">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CR20241027</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641FC778">
            <w:pPr>
              <w:rPr>
                <w:rFonts w:ascii="宋体" w:hAnsi="宋体" w:eastAsia="宋体" w:cs="宋体"/>
                <w:color w:val="000000"/>
                <w:sz w:val="20"/>
                <w:szCs w:val="20"/>
              </w:rPr>
            </w:pPr>
            <w:r>
              <w:rPr>
                <w:rFonts w:hint="eastAsia"/>
                <w:color w:val="000000"/>
                <w:sz w:val="20"/>
                <w:szCs w:val="20"/>
              </w:rPr>
              <w:t>“532”发展战略下常州光伏产业链优化升级路径研究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48907FD0">
            <w:pPr>
              <w:rPr>
                <w:rFonts w:ascii="宋体" w:hAnsi="宋体" w:eastAsia="宋体" w:cs="宋体"/>
                <w:color w:val="000000"/>
                <w:sz w:val="20"/>
                <w:szCs w:val="20"/>
              </w:rPr>
            </w:pPr>
            <w:r>
              <w:rPr>
                <w:rFonts w:hint="eastAsia"/>
                <w:color w:val="000000"/>
                <w:sz w:val="20"/>
                <w:szCs w:val="20"/>
              </w:rPr>
              <w:t>江苏城乡建设职业学院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6D06475C">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71976D2C">
            <w:pPr>
              <w:rPr>
                <w:rFonts w:ascii="宋体" w:hAnsi="宋体" w:eastAsia="宋体" w:cs="宋体"/>
                <w:color w:val="000000"/>
                <w:sz w:val="20"/>
                <w:szCs w:val="20"/>
              </w:rPr>
            </w:pPr>
            <w:r>
              <w:rPr>
                <w:rFonts w:hint="eastAsia"/>
                <w:color w:val="000000"/>
                <w:sz w:val="20"/>
                <w:szCs w:val="20"/>
              </w:rPr>
              <w:t>李晓波</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1C9695FC">
            <w:pPr>
              <w:rPr>
                <w:rFonts w:ascii="宋体" w:hAnsi="宋体" w:eastAsia="宋体" w:cs="宋体"/>
                <w:color w:val="000000"/>
                <w:sz w:val="20"/>
                <w:szCs w:val="20"/>
              </w:rPr>
            </w:pPr>
            <w:r>
              <w:rPr>
                <w:rFonts w:hint="eastAsia"/>
                <w:color w:val="000000"/>
                <w:sz w:val="20"/>
                <w:szCs w:val="20"/>
              </w:rPr>
              <w:t>0.9501</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2527635E">
            <w:pPr>
              <w:jc w:val="center"/>
            </w:pPr>
            <w:r>
              <w:rPr>
                <w:rFonts w:hint="eastAsia" w:ascii="Times New Roman" w:hAnsi="Times New Roman" w:eastAsia="宋体" w:cs="Times New Roman"/>
                <w:color w:val="000000"/>
                <w:kern w:val="0"/>
                <w:sz w:val="20"/>
                <w:szCs w:val="20"/>
              </w:rPr>
              <w:t>立项结题</w:t>
            </w:r>
          </w:p>
        </w:tc>
      </w:tr>
      <w:bookmarkEnd w:id="7"/>
      <w:tr w14:paraId="384F3FEB">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273395CE">
            <w:pPr>
              <w:widowControl/>
              <w:jc w:val="center"/>
              <w:textAlignment w:val="bottom"/>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102</w:t>
            </w:r>
          </w:p>
        </w:tc>
        <w:tc>
          <w:tcPr>
            <w:tcW w:w="1305" w:type="dxa"/>
            <w:tcBorders>
              <w:top w:val="single" w:color="auto" w:sz="4" w:space="0"/>
              <w:left w:val="single" w:color="auto" w:sz="4" w:space="0"/>
              <w:bottom w:val="single" w:color="auto" w:sz="4" w:space="0"/>
              <w:right w:val="single" w:color="auto" w:sz="4" w:space="0"/>
            </w:tcBorders>
            <w:vAlign w:val="center"/>
          </w:tcPr>
          <w:p w14:paraId="72A6279F">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CR20241084</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6DDC9696">
            <w:pPr>
              <w:rPr>
                <w:rFonts w:ascii="宋体" w:hAnsi="宋体" w:eastAsia="宋体" w:cs="宋体"/>
                <w:color w:val="000000"/>
                <w:sz w:val="20"/>
                <w:szCs w:val="20"/>
              </w:rPr>
            </w:pPr>
            <w:r>
              <w:rPr>
                <w:rFonts w:hint="eastAsia"/>
                <w:color w:val="000000"/>
                <w:sz w:val="20"/>
                <w:szCs w:val="20"/>
              </w:rPr>
              <w:t>常州市高新技术企业培育的路径研究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7426EBBC">
            <w:pPr>
              <w:rPr>
                <w:rFonts w:ascii="宋体" w:hAnsi="宋体" w:eastAsia="宋体" w:cs="宋体"/>
                <w:color w:val="000000"/>
                <w:sz w:val="20"/>
                <w:szCs w:val="20"/>
              </w:rPr>
            </w:pPr>
            <w:r>
              <w:rPr>
                <w:rFonts w:hint="eastAsia"/>
                <w:color w:val="000000"/>
                <w:sz w:val="20"/>
                <w:szCs w:val="20"/>
              </w:rPr>
              <w:t>常州市生产力发展中心（常州市对外科学技术交流中心）</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76C32CA1">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0C170522">
            <w:pPr>
              <w:rPr>
                <w:rFonts w:ascii="宋体" w:hAnsi="宋体" w:eastAsia="宋体" w:cs="宋体"/>
                <w:color w:val="000000"/>
                <w:sz w:val="20"/>
                <w:szCs w:val="20"/>
              </w:rPr>
            </w:pPr>
            <w:r>
              <w:rPr>
                <w:rFonts w:hint="eastAsia"/>
                <w:color w:val="000000"/>
                <w:sz w:val="20"/>
                <w:szCs w:val="20"/>
              </w:rPr>
              <w:t>陈  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7C29CA4">
            <w:pPr>
              <w:rPr>
                <w:rFonts w:ascii="宋体" w:hAnsi="宋体" w:eastAsia="宋体" w:cs="宋体"/>
                <w:color w:val="000000"/>
                <w:sz w:val="20"/>
                <w:szCs w:val="20"/>
              </w:rPr>
            </w:pPr>
            <w:r>
              <w:rPr>
                <w:rFonts w:hint="eastAsia"/>
                <w:color w:val="000000"/>
                <w:sz w:val="20"/>
                <w:szCs w:val="20"/>
              </w:rPr>
              <w:t>0.9445</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60C770EF">
            <w:pPr>
              <w:jc w:val="center"/>
            </w:pPr>
            <w:r>
              <w:rPr>
                <w:rFonts w:hint="eastAsia" w:ascii="Times New Roman" w:hAnsi="Times New Roman" w:eastAsia="宋体" w:cs="Times New Roman"/>
                <w:color w:val="000000"/>
                <w:kern w:val="0"/>
                <w:sz w:val="20"/>
                <w:szCs w:val="20"/>
              </w:rPr>
              <w:t>立项结题</w:t>
            </w:r>
          </w:p>
        </w:tc>
      </w:tr>
      <w:tr w14:paraId="020CB3E2">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269993E6">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103</w:t>
            </w:r>
          </w:p>
        </w:tc>
        <w:tc>
          <w:tcPr>
            <w:tcW w:w="1305" w:type="dxa"/>
            <w:tcBorders>
              <w:top w:val="single" w:color="auto" w:sz="4" w:space="0"/>
              <w:left w:val="single" w:color="auto" w:sz="4" w:space="0"/>
              <w:bottom w:val="single" w:color="auto" w:sz="4" w:space="0"/>
              <w:right w:val="single" w:color="auto" w:sz="4" w:space="0"/>
            </w:tcBorders>
            <w:vAlign w:val="center"/>
          </w:tcPr>
          <w:p w14:paraId="2C4E05B1">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CR20241020</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1C486DE9">
            <w:pPr>
              <w:rPr>
                <w:rFonts w:ascii="宋体" w:hAnsi="宋体" w:eastAsia="宋体" w:cs="宋体"/>
                <w:color w:val="000000"/>
                <w:sz w:val="20"/>
                <w:szCs w:val="20"/>
              </w:rPr>
            </w:pPr>
            <w:r>
              <w:rPr>
                <w:rFonts w:hint="eastAsia"/>
                <w:color w:val="000000"/>
                <w:sz w:val="20"/>
                <w:szCs w:val="20"/>
              </w:rPr>
              <w:t>数字经济促进常州区域创新多元组态驱动效应研究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0EE17611">
            <w:pPr>
              <w:rPr>
                <w:rFonts w:ascii="宋体" w:hAnsi="宋体" w:eastAsia="宋体" w:cs="宋体"/>
                <w:color w:val="000000"/>
                <w:sz w:val="20"/>
                <w:szCs w:val="20"/>
              </w:rPr>
            </w:pPr>
            <w:r>
              <w:rPr>
                <w:rFonts w:hint="eastAsia"/>
                <w:color w:val="000000"/>
                <w:sz w:val="20"/>
                <w:szCs w:val="20"/>
              </w:rPr>
              <w:t>常州纺织服装职业技术学院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1B71FE34">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16DBB76B">
            <w:pPr>
              <w:rPr>
                <w:rFonts w:ascii="宋体" w:hAnsi="宋体" w:eastAsia="宋体" w:cs="宋体"/>
                <w:color w:val="000000"/>
                <w:sz w:val="20"/>
                <w:szCs w:val="20"/>
              </w:rPr>
            </w:pPr>
            <w:r>
              <w:rPr>
                <w:rFonts w:hint="eastAsia"/>
                <w:color w:val="000000"/>
                <w:sz w:val="20"/>
                <w:szCs w:val="20"/>
              </w:rPr>
              <w:t>李苗苗</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46BEB48B">
            <w:pPr>
              <w:rPr>
                <w:rFonts w:ascii="宋体" w:hAnsi="宋体" w:eastAsia="宋体" w:cs="宋体"/>
                <w:color w:val="000000"/>
                <w:sz w:val="20"/>
                <w:szCs w:val="20"/>
              </w:rPr>
            </w:pPr>
            <w:r>
              <w:rPr>
                <w:rFonts w:hint="eastAsia"/>
                <w:color w:val="000000"/>
                <w:sz w:val="20"/>
                <w:szCs w:val="20"/>
              </w:rPr>
              <w:t>0.9425</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3CB9F2A1">
            <w:pPr>
              <w:jc w:val="center"/>
            </w:pPr>
            <w:r>
              <w:rPr>
                <w:rFonts w:hint="eastAsia" w:ascii="Times New Roman" w:hAnsi="Times New Roman" w:eastAsia="宋体" w:cs="Times New Roman"/>
                <w:color w:val="000000"/>
                <w:kern w:val="0"/>
                <w:sz w:val="20"/>
                <w:szCs w:val="20"/>
              </w:rPr>
              <w:t>立项结题</w:t>
            </w:r>
          </w:p>
        </w:tc>
      </w:tr>
      <w:tr w14:paraId="5D43935F">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6EBC412A">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104</w:t>
            </w:r>
          </w:p>
        </w:tc>
        <w:tc>
          <w:tcPr>
            <w:tcW w:w="1305" w:type="dxa"/>
            <w:tcBorders>
              <w:top w:val="single" w:color="auto" w:sz="4" w:space="0"/>
              <w:left w:val="single" w:color="auto" w:sz="4" w:space="0"/>
              <w:bottom w:val="single" w:color="auto" w:sz="4" w:space="0"/>
              <w:right w:val="single" w:color="auto" w:sz="4" w:space="0"/>
            </w:tcBorders>
            <w:vAlign w:val="center"/>
          </w:tcPr>
          <w:p w14:paraId="08D1602E">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CR20241080</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4C9107C5">
            <w:pPr>
              <w:rPr>
                <w:rFonts w:ascii="宋体" w:hAnsi="宋体" w:eastAsia="宋体" w:cs="宋体"/>
                <w:color w:val="000000"/>
                <w:sz w:val="20"/>
                <w:szCs w:val="20"/>
              </w:rPr>
            </w:pPr>
            <w:r>
              <w:rPr>
                <w:rFonts w:hint="eastAsia"/>
                <w:color w:val="000000"/>
                <w:sz w:val="20"/>
                <w:szCs w:val="20"/>
              </w:rPr>
              <w:t>常州新型创新主体培育成长的路径与体制研究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4BF9D495">
            <w:pPr>
              <w:rPr>
                <w:rFonts w:ascii="宋体" w:hAnsi="宋体" w:eastAsia="宋体" w:cs="宋体"/>
                <w:color w:val="000000"/>
                <w:sz w:val="20"/>
                <w:szCs w:val="20"/>
              </w:rPr>
            </w:pPr>
            <w:r>
              <w:rPr>
                <w:rFonts w:hint="eastAsia"/>
                <w:color w:val="000000"/>
                <w:sz w:val="20"/>
                <w:szCs w:val="20"/>
              </w:rPr>
              <w:t>中共常州市委党校（常州市行政学院）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202FD1B6">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7338E44B">
            <w:pPr>
              <w:rPr>
                <w:rFonts w:ascii="宋体" w:hAnsi="宋体" w:eastAsia="宋体" w:cs="宋体"/>
                <w:color w:val="000000"/>
                <w:sz w:val="20"/>
                <w:szCs w:val="20"/>
              </w:rPr>
            </w:pPr>
            <w:r>
              <w:rPr>
                <w:rFonts w:hint="eastAsia"/>
                <w:color w:val="000000"/>
                <w:sz w:val="20"/>
                <w:szCs w:val="20"/>
              </w:rPr>
              <w:t>路嘉煜</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9297AA3">
            <w:pPr>
              <w:rPr>
                <w:rFonts w:ascii="宋体" w:hAnsi="宋体" w:eastAsia="宋体" w:cs="宋体"/>
                <w:color w:val="000000"/>
                <w:sz w:val="20"/>
                <w:szCs w:val="20"/>
              </w:rPr>
            </w:pPr>
            <w:r>
              <w:rPr>
                <w:rFonts w:hint="eastAsia"/>
                <w:color w:val="000000"/>
                <w:sz w:val="20"/>
                <w:szCs w:val="20"/>
              </w:rPr>
              <w:t>0.9402</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20DCC042">
            <w:pPr>
              <w:jc w:val="center"/>
            </w:pPr>
            <w:r>
              <w:rPr>
                <w:rFonts w:hint="eastAsia" w:ascii="Times New Roman" w:hAnsi="Times New Roman" w:eastAsia="宋体" w:cs="Times New Roman"/>
                <w:color w:val="000000"/>
                <w:kern w:val="0"/>
                <w:sz w:val="20"/>
                <w:szCs w:val="20"/>
              </w:rPr>
              <w:t>立项结题</w:t>
            </w:r>
          </w:p>
        </w:tc>
      </w:tr>
      <w:tr w14:paraId="3486D738">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66F6171F">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105</w:t>
            </w:r>
          </w:p>
        </w:tc>
        <w:tc>
          <w:tcPr>
            <w:tcW w:w="1305" w:type="dxa"/>
            <w:tcBorders>
              <w:top w:val="single" w:color="auto" w:sz="4" w:space="0"/>
              <w:left w:val="single" w:color="auto" w:sz="4" w:space="0"/>
              <w:bottom w:val="single" w:color="auto" w:sz="4" w:space="0"/>
              <w:right w:val="single" w:color="auto" w:sz="4" w:space="0"/>
            </w:tcBorders>
            <w:vAlign w:val="center"/>
          </w:tcPr>
          <w:p w14:paraId="741083DD">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CR20241053</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79D52AA0">
            <w:pPr>
              <w:rPr>
                <w:rFonts w:ascii="宋体" w:hAnsi="宋体" w:eastAsia="宋体" w:cs="宋体"/>
                <w:color w:val="000000"/>
                <w:sz w:val="20"/>
                <w:szCs w:val="20"/>
              </w:rPr>
            </w:pPr>
            <w:r>
              <w:rPr>
                <w:rFonts w:hint="eastAsia"/>
                <w:color w:val="000000"/>
                <w:sz w:val="20"/>
                <w:szCs w:val="20"/>
              </w:rPr>
              <w:t>常州光储充产业发展策略建议</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84638BE">
            <w:pPr>
              <w:rPr>
                <w:rFonts w:ascii="宋体" w:hAnsi="宋体" w:eastAsia="宋体" w:cs="宋体"/>
                <w:color w:val="000000"/>
                <w:sz w:val="20"/>
                <w:szCs w:val="20"/>
              </w:rPr>
            </w:pPr>
            <w:r>
              <w:rPr>
                <w:rFonts w:hint="eastAsia"/>
                <w:color w:val="000000"/>
                <w:sz w:val="20"/>
                <w:szCs w:val="20"/>
              </w:rPr>
              <w:t>九三学社常州市委员会</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798F77B6">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706CCFB7">
            <w:pPr>
              <w:rPr>
                <w:rFonts w:ascii="宋体" w:hAnsi="宋体" w:eastAsia="宋体" w:cs="宋体"/>
                <w:color w:val="000000"/>
                <w:sz w:val="20"/>
                <w:szCs w:val="20"/>
              </w:rPr>
            </w:pPr>
            <w:r>
              <w:rPr>
                <w:rFonts w:hint="eastAsia"/>
                <w:color w:val="000000"/>
                <w:sz w:val="20"/>
                <w:szCs w:val="20"/>
              </w:rPr>
              <w:t>陈  磊</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022ADF36">
            <w:pPr>
              <w:rPr>
                <w:rFonts w:ascii="宋体" w:hAnsi="宋体" w:eastAsia="宋体" w:cs="宋体"/>
                <w:color w:val="000000"/>
                <w:sz w:val="20"/>
                <w:szCs w:val="20"/>
              </w:rPr>
            </w:pPr>
            <w:r>
              <w:rPr>
                <w:rFonts w:hint="eastAsia"/>
                <w:color w:val="000000"/>
                <w:sz w:val="20"/>
                <w:szCs w:val="20"/>
              </w:rPr>
              <w:t>0.9359</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31FF893F">
            <w:pPr>
              <w:jc w:val="center"/>
            </w:pPr>
            <w:r>
              <w:rPr>
                <w:rFonts w:hint="eastAsia" w:ascii="Times New Roman" w:hAnsi="Times New Roman" w:eastAsia="宋体" w:cs="Times New Roman"/>
                <w:color w:val="000000"/>
                <w:kern w:val="0"/>
                <w:sz w:val="20"/>
                <w:szCs w:val="20"/>
              </w:rPr>
              <w:t>立项结题</w:t>
            </w:r>
          </w:p>
        </w:tc>
      </w:tr>
      <w:tr w14:paraId="64FCA4F5">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64B3B2A7">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106</w:t>
            </w:r>
          </w:p>
        </w:tc>
        <w:tc>
          <w:tcPr>
            <w:tcW w:w="1305" w:type="dxa"/>
            <w:tcBorders>
              <w:top w:val="single" w:color="auto" w:sz="4" w:space="0"/>
              <w:left w:val="single" w:color="auto" w:sz="4" w:space="0"/>
              <w:bottom w:val="single" w:color="auto" w:sz="4" w:space="0"/>
              <w:right w:val="single" w:color="auto" w:sz="4" w:space="0"/>
            </w:tcBorders>
            <w:vAlign w:val="center"/>
          </w:tcPr>
          <w:p w14:paraId="314AB12E">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CR20241046</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1645B4D4">
            <w:pPr>
              <w:rPr>
                <w:rFonts w:ascii="宋体" w:hAnsi="宋体" w:eastAsia="宋体" w:cs="宋体"/>
                <w:color w:val="000000"/>
                <w:sz w:val="20"/>
                <w:szCs w:val="20"/>
              </w:rPr>
            </w:pPr>
            <w:r>
              <w:rPr>
                <w:rFonts w:hint="eastAsia"/>
                <w:color w:val="000000"/>
                <w:sz w:val="20"/>
                <w:szCs w:val="20"/>
              </w:rPr>
              <w:t>基于“新能源之都”目标的常州市新能源产业可持续发展的对策与路径研究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63E11B29">
            <w:pPr>
              <w:rPr>
                <w:rFonts w:ascii="宋体" w:hAnsi="宋体" w:eastAsia="宋体" w:cs="宋体"/>
                <w:color w:val="000000"/>
                <w:sz w:val="20"/>
                <w:szCs w:val="20"/>
              </w:rPr>
            </w:pPr>
            <w:r>
              <w:rPr>
                <w:rFonts w:hint="eastAsia"/>
                <w:color w:val="000000"/>
                <w:sz w:val="20"/>
                <w:szCs w:val="20"/>
              </w:rPr>
              <w:t>常州工程职业技术学院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36E97D84">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3CF9610A">
            <w:pPr>
              <w:rPr>
                <w:rFonts w:ascii="宋体" w:hAnsi="宋体" w:eastAsia="宋体" w:cs="宋体"/>
                <w:color w:val="000000"/>
                <w:sz w:val="20"/>
                <w:szCs w:val="20"/>
              </w:rPr>
            </w:pPr>
            <w:r>
              <w:rPr>
                <w:rFonts w:hint="eastAsia"/>
                <w:color w:val="000000"/>
                <w:sz w:val="20"/>
                <w:szCs w:val="20"/>
              </w:rPr>
              <w:t>徐敬岗</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46F5B9FC">
            <w:pPr>
              <w:rPr>
                <w:rFonts w:ascii="宋体" w:hAnsi="宋体" w:eastAsia="宋体" w:cs="宋体"/>
                <w:color w:val="000000"/>
                <w:sz w:val="20"/>
                <w:szCs w:val="20"/>
              </w:rPr>
            </w:pPr>
            <w:r>
              <w:rPr>
                <w:rFonts w:hint="eastAsia"/>
                <w:color w:val="000000"/>
                <w:sz w:val="20"/>
                <w:szCs w:val="20"/>
              </w:rPr>
              <w:t>0.9359</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16C2DF2B">
            <w:pPr>
              <w:jc w:val="center"/>
            </w:pPr>
            <w:r>
              <w:rPr>
                <w:rFonts w:hint="eastAsia" w:ascii="Times New Roman" w:hAnsi="Times New Roman" w:eastAsia="宋体" w:cs="Times New Roman"/>
                <w:color w:val="000000"/>
                <w:kern w:val="0"/>
                <w:sz w:val="20"/>
                <w:szCs w:val="20"/>
              </w:rPr>
              <w:t>立项结题</w:t>
            </w:r>
          </w:p>
        </w:tc>
      </w:tr>
      <w:tr w14:paraId="7C447A33">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714A559E">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107</w:t>
            </w:r>
          </w:p>
        </w:tc>
        <w:tc>
          <w:tcPr>
            <w:tcW w:w="1305" w:type="dxa"/>
            <w:tcBorders>
              <w:top w:val="single" w:color="auto" w:sz="4" w:space="0"/>
              <w:left w:val="single" w:color="auto" w:sz="4" w:space="0"/>
              <w:bottom w:val="single" w:color="auto" w:sz="4" w:space="0"/>
              <w:right w:val="single" w:color="auto" w:sz="4" w:space="0"/>
            </w:tcBorders>
            <w:vAlign w:val="center"/>
          </w:tcPr>
          <w:p w14:paraId="5488061C">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CR20241026</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40B3DEA6">
            <w:pPr>
              <w:rPr>
                <w:rFonts w:ascii="宋体" w:hAnsi="宋体" w:eastAsia="宋体" w:cs="宋体"/>
                <w:color w:val="000000"/>
                <w:sz w:val="20"/>
                <w:szCs w:val="20"/>
              </w:rPr>
            </w:pPr>
            <w:r>
              <w:rPr>
                <w:rFonts w:hint="eastAsia"/>
                <w:color w:val="000000"/>
                <w:sz w:val="20"/>
                <w:szCs w:val="20"/>
              </w:rPr>
              <w:t>以科技创新驱动新质生产力，构建常州现代化产业体系路径及策略研究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72DFAE50">
            <w:pPr>
              <w:rPr>
                <w:rFonts w:ascii="宋体" w:hAnsi="宋体" w:eastAsia="宋体" w:cs="宋体"/>
                <w:color w:val="000000"/>
                <w:sz w:val="20"/>
                <w:szCs w:val="20"/>
              </w:rPr>
            </w:pPr>
            <w:r>
              <w:rPr>
                <w:rFonts w:hint="eastAsia"/>
                <w:color w:val="000000"/>
                <w:sz w:val="20"/>
                <w:szCs w:val="20"/>
              </w:rPr>
              <w:t>常州纺织服装职业技术学院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70BE2295">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2AFAA1DC">
            <w:pPr>
              <w:rPr>
                <w:rFonts w:ascii="宋体" w:hAnsi="宋体" w:eastAsia="宋体" w:cs="宋体"/>
                <w:color w:val="000000"/>
                <w:sz w:val="20"/>
                <w:szCs w:val="20"/>
              </w:rPr>
            </w:pPr>
            <w:r>
              <w:rPr>
                <w:rFonts w:hint="eastAsia"/>
                <w:color w:val="000000"/>
                <w:sz w:val="20"/>
                <w:szCs w:val="20"/>
              </w:rPr>
              <w:t>刘子明</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1821258D">
            <w:pPr>
              <w:rPr>
                <w:rFonts w:ascii="宋体" w:hAnsi="宋体" w:eastAsia="宋体" w:cs="宋体"/>
                <w:color w:val="000000"/>
                <w:sz w:val="20"/>
                <w:szCs w:val="20"/>
              </w:rPr>
            </w:pPr>
            <w:r>
              <w:rPr>
                <w:rFonts w:hint="eastAsia"/>
                <w:color w:val="000000"/>
                <w:sz w:val="20"/>
                <w:szCs w:val="20"/>
              </w:rPr>
              <w:t>0.9342</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68C519D9">
            <w:pPr>
              <w:jc w:val="center"/>
            </w:pPr>
            <w:r>
              <w:rPr>
                <w:rFonts w:hint="eastAsia" w:ascii="Times New Roman" w:hAnsi="Times New Roman" w:eastAsia="宋体" w:cs="Times New Roman"/>
                <w:color w:val="000000"/>
                <w:kern w:val="0"/>
                <w:sz w:val="20"/>
                <w:szCs w:val="20"/>
              </w:rPr>
              <w:t>立项结题</w:t>
            </w:r>
          </w:p>
        </w:tc>
      </w:tr>
      <w:tr w14:paraId="7CD80A57">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752AA1FD">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108</w:t>
            </w:r>
          </w:p>
        </w:tc>
        <w:tc>
          <w:tcPr>
            <w:tcW w:w="1305" w:type="dxa"/>
            <w:tcBorders>
              <w:top w:val="single" w:color="auto" w:sz="4" w:space="0"/>
              <w:left w:val="single" w:color="auto" w:sz="4" w:space="0"/>
              <w:bottom w:val="single" w:color="auto" w:sz="4" w:space="0"/>
              <w:right w:val="single" w:color="auto" w:sz="4" w:space="0"/>
            </w:tcBorders>
            <w:vAlign w:val="center"/>
          </w:tcPr>
          <w:p w14:paraId="1834AED6">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CR20241101</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485FCCFD">
            <w:pPr>
              <w:rPr>
                <w:rFonts w:ascii="宋体" w:hAnsi="宋体" w:eastAsia="宋体" w:cs="宋体"/>
                <w:color w:val="000000"/>
                <w:sz w:val="20"/>
                <w:szCs w:val="20"/>
              </w:rPr>
            </w:pPr>
            <w:r>
              <w:rPr>
                <w:rFonts w:hint="eastAsia"/>
                <w:color w:val="000000"/>
                <w:sz w:val="20"/>
                <w:szCs w:val="20"/>
              </w:rPr>
              <w:t>CHS-DRG付费试点政策下中西医结合医院中医优势病种的探索与研究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60FDB421">
            <w:pPr>
              <w:rPr>
                <w:rFonts w:ascii="宋体" w:hAnsi="宋体" w:eastAsia="宋体" w:cs="宋体"/>
                <w:color w:val="000000"/>
                <w:sz w:val="20"/>
                <w:szCs w:val="20"/>
              </w:rPr>
            </w:pPr>
            <w:r>
              <w:rPr>
                <w:rFonts w:hint="eastAsia"/>
                <w:color w:val="000000"/>
                <w:sz w:val="20"/>
                <w:szCs w:val="20"/>
              </w:rPr>
              <w:t>常州市第三人民医院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63908A98">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78DF5C5B">
            <w:pPr>
              <w:rPr>
                <w:rFonts w:ascii="宋体" w:hAnsi="宋体" w:eastAsia="宋体" w:cs="宋体"/>
                <w:color w:val="000000"/>
                <w:sz w:val="20"/>
                <w:szCs w:val="20"/>
              </w:rPr>
            </w:pPr>
            <w:r>
              <w:rPr>
                <w:rFonts w:hint="eastAsia"/>
                <w:color w:val="000000"/>
                <w:sz w:val="20"/>
                <w:szCs w:val="20"/>
              </w:rPr>
              <w:t>孙  青</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B4AA6F2">
            <w:pPr>
              <w:rPr>
                <w:rFonts w:ascii="宋体" w:hAnsi="宋体" w:eastAsia="宋体" w:cs="宋体"/>
                <w:color w:val="000000"/>
                <w:sz w:val="20"/>
                <w:szCs w:val="20"/>
              </w:rPr>
            </w:pPr>
            <w:r>
              <w:rPr>
                <w:rFonts w:hint="eastAsia"/>
                <w:color w:val="000000"/>
                <w:sz w:val="20"/>
                <w:szCs w:val="20"/>
              </w:rPr>
              <w:t>0.9314</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3865891F">
            <w:pPr>
              <w:jc w:val="center"/>
            </w:pPr>
            <w:r>
              <w:rPr>
                <w:rFonts w:hint="eastAsia" w:ascii="Times New Roman" w:hAnsi="Times New Roman" w:eastAsia="宋体" w:cs="Times New Roman"/>
                <w:color w:val="000000"/>
                <w:kern w:val="0"/>
                <w:sz w:val="20"/>
                <w:szCs w:val="20"/>
              </w:rPr>
              <w:t>立项结题</w:t>
            </w:r>
          </w:p>
        </w:tc>
      </w:tr>
      <w:tr w14:paraId="1C76DFB6">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5D57C1C2">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109</w:t>
            </w:r>
          </w:p>
        </w:tc>
        <w:tc>
          <w:tcPr>
            <w:tcW w:w="1305" w:type="dxa"/>
            <w:tcBorders>
              <w:top w:val="single" w:color="auto" w:sz="4" w:space="0"/>
              <w:left w:val="single" w:color="auto" w:sz="4" w:space="0"/>
              <w:bottom w:val="single" w:color="auto" w:sz="4" w:space="0"/>
              <w:right w:val="single" w:color="auto" w:sz="4" w:space="0"/>
            </w:tcBorders>
            <w:vAlign w:val="center"/>
          </w:tcPr>
          <w:p w14:paraId="64FF1E72">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CR20241005</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238DC003">
            <w:pPr>
              <w:rPr>
                <w:rFonts w:ascii="宋体" w:hAnsi="宋体" w:eastAsia="宋体" w:cs="宋体"/>
                <w:color w:val="000000"/>
                <w:sz w:val="20"/>
                <w:szCs w:val="20"/>
              </w:rPr>
            </w:pPr>
            <w:r>
              <w:rPr>
                <w:rFonts w:hint="eastAsia"/>
                <w:color w:val="000000"/>
                <w:sz w:val="20"/>
                <w:szCs w:val="20"/>
              </w:rPr>
              <w:t>常州新能源汽车企业集群知识溢出与创新绩效研究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316F448D">
            <w:pPr>
              <w:rPr>
                <w:rFonts w:ascii="宋体" w:hAnsi="宋体" w:eastAsia="宋体" w:cs="宋体"/>
                <w:color w:val="000000"/>
                <w:sz w:val="20"/>
                <w:szCs w:val="20"/>
              </w:rPr>
            </w:pPr>
            <w:r>
              <w:rPr>
                <w:rFonts w:hint="eastAsia"/>
                <w:color w:val="000000"/>
                <w:sz w:val="20"/>
                <w:szCs w:val="20"/>
              </w:rPr>
              <w:t>常州信息职业技术学院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5DA90F52">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402CB341">
            <w:pPr>
              <w:rPr>
                <w:rFonts w:ascii="宋体" w:hAnsi="宋体" w:eastAsia="宋体" w:cs="宋体"/>
                <w:color w:val="000000"/>
                <w:sz w:val="20"/>
                <w:szCs w:val="20"/>
              </w:rPr>
            </w:pPr>
            <w:r>
              <w:rPr>
                <w:rFonts w:hint="eastAsia"/>
                <w:color w:val="000000"/>
                <w:sz w:val="20"/>
                <w:szCs w:val="20"/>
              </w:rPr>
              <w:t>李晓明</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4C0BFCC2">
            <w:pPr>
              <w:rPr>
                <w:rFonts w:ascii="宋体" w:hAnsi="宋体" w:eastAsia="宋体" w:cs="宋体"/>
                <w:color w:val="000000"/>
                <w:sz w:val="20"/>
                <w:szCs w:val="20"/>
              </w:rPr>
            </w:pPr>
            <w:r>
              <w:rPr>
                <w:rFonts w:hint="eastAsia"/>
                <w:color w:val="000000"/>
                <w:sz w:val="20"/>
                <w:szCs w:val="20"/>
              </w:rPr>
              <w:t>0.9217</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0CFA4963">
            <w:pPr>
              <w:jc w:val="center"/>
            </w:pPr>
            <w:r>
              <w:rPr>
                <w:rFonts w:hint="eastAsia" w:ascii="Times New Roman" w:hAnsi="Times New Roman" w:eastAsia="宋体" w:cs="Times New Roman"/>
                <w:color w:val="000000"/>
                <w:kern w:val="0"/>
                <w:sz w:val="20"/>
                <w:szCs w:val="20"/>
              </w:rPr>
              <w:t>立项结题</w:t>
            </w:r>
          </w:p>
        </w:tc>
      </w:tr>
      <w:tr w14:paraId="22F3F0E8">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2CD48F75">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110</w:t>
            </w:r>
          </w:p>
        </w:tc>
        <w:tc>
          <w:tcPr>
            <w:tcW w:w="1305" w:type="dxa"/>
            <w:tcBorders>
              <w:top w:val="single" w:color="auto" w:sz="4" w:space="0"/>
              <w:left w:val="single" w:color="auto" w:sz="4" w:space="0"/>
              <w:bottom w:val="single" w:color="auto" w:sz="4" w:space="0"/>
              <w:right w:val="single" w:color="auto" w:sz="4" w:space="0"/>
            </w:tcBorders>
            <w:vAlign w:val="center"/>
          </w:tcPr>
          <w:p w14:paraId="0C848CB6">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CR20241061</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1EFB0594">
            <w:pPr>
              <w:rPr>
                <w:rFonts w:ascii="宋体" w:hAnsi="宋体" w:eastAsia="宋体" w:cs="宋体"/>
                <w:color w:val="000000"/>
                <w:sz w:val="20"/>
                <w:szCs w:val="20"/>
              </w:rPr>
            </w:pPr>
            <w:r>
              <w:rPr>
                <w:rFonts w:hint="eastAsia"/>
                <w:color w:val="000000"/>
                <w:sz w:val="20"/>
                <w:szCs w:val="20"/>
              </w:rPr>
              <w:t>乡村振兴战略下常州农村体育高质量发展的实践模式及路径研究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0D68725B">
            <w:pPr>
              <w:rPr>
                <w:rFonts w:ascii="宋体" w:hAnsi="宋体" w:eastAsia="宋体" w:cs="宋体"/>
                <w:color w:val="000000"/>
                <w:sz w:val="20"/>
                <w:szCs w:val="20"/>
              </w:rPr>
            </w:pPr>
            <w:r>
              <w:rPr>
                <w:rFonts w:hint="eastAsia"/>
                <w:color w:val="000000"/>
                <w:sz w:val="20"/>
                <w:szCs w:val="20"/>
              </w:rPr>
              <w:t>江苏理工学院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084D3301">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54DBDB0C">
            <w:pPr>
              <w:rPr>
                <w:rFonts w:ascii="宋体" w:hAnsi="宋体" w:eastAsia="宋体" w:cs="宋体"/>
                <w:color w:val="000000"/>
                <w:sz w:val="20"/>
                <w:szCs w:val="20"/>
              </w:rPr>
            </w:pPr>
            <w:r>
              <w:rPr>
                <w:rFonts w:hint="eastAsia"/>
                <w:color w:val="000000"/>
                <w:sz w:val="20"/>
                <w:szCs w:val="20"/>
              </w:rPr>
              <w:t>陆冠呈</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3D3E9BAB">
            <w:pPr>
              <w:rPr>
                <w:rFonts w:ascii="宋体" w:hAnsi="宋体" w:eastAsia="宋体" w:cs="宋体"/>
                <w:color w:val="000000"/>
                <w:sz w:val="20"/>
                <w:szCs w:val="20"/>
              </w:rPr>
            </w:pPr>
            <w:r>
              <w:rPr>
                <w:rFonts w:hint="eastAsia"/>
                <w:color w:val="000000"/>
                <w:sz w:val="20"/>
                <w:szCs w:val="20"/>
              </w:rPr>
              <w:t>0.9180</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2C199C3">
            <w:pPr>
              <w:widowControl/>
              <w:jc w:val="center"/>
              <w:textAlignment w:val="bottom"/>
              <w:rPr>
                <w:rFonts w:ascii="Times New Roman" w:hAnsi="Times New Roman" w:cs="Times New Roman"/>
              </w:rPr>
            </w:pPr>
            <w:r>
              <w:rPr>
                <w:rFonts w:hint="eastAsia" w:ascii="Times New Roman" w:hAnsi="Times New Roman" w:eastAsia="宋体" w:cs="Times New Roman"/>
                <w:color w:val="000000"/>
                <w:kern w:val="0"/>
                <w:sz w:val="20"/>
                <w:szCs w:val="20"/>
              </w:rPr>
              <w:t>立项结题</w:t>
            </w:r>
          </w:p>
        </w:tc>
      </w:tr>
      <w:tr w14:paraId="2A2FB8D6">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41B97AED">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111</w:t>
            </w:r>
          </w:p>
        </w:tc>
        <w:tc>
          <w:tcPr>
            <w:tcW w:w="1305" w:type="dxa"/>
            <w:tcBorders>
              <w:top w:val="single" w:color="auto" w:sz="4" w:space="0"/>
              <w:left w:val="single" w:color="auto" w:sz="4" w:space="0"/>
              <w:bottom w:val="single" w:color="auto" w:sz="4" w:space="0"/>
              <w:right w:val="single" w:color="auto" w:sz="4" w:space="0"/>
            </w:tcBorders>
            <w:vAlign w:val="center"/>
          </w:tcPr>
          <w:p w14:paraId="179AB6B0">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CR20241019</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06E5BC60">
            <w:pPr>
              <w:rPr>
                <w:rFonts w:ascii="宋体" w:hAnsi="宋体" w:eastAsia="宋体" w:cs="宋体"/>
                <w:color w:val="000000"/>
                <w:sz w:val="20"/>
                <w:szCs w:val="20"/>
              </w:rPr>
            </w:pPr>
            <w:r>
              <w:rPr>
                <w:rFonts w:hint="eastAsia"/>
                <w:color w:val="000000"/>
                <w:sz w:val="20"/>
                <w:szCs w:val="20"/>
              </w:rPr>
              <w:t>数据要素赋能常州市科技金融体系建设研究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796A84DF">
            <w:pPr>
              <w:rPr>
                <w:rFonts w:ascii="宋体" w:hAnsi="宋体" w:eastAsia="宋体" w:cs="宋体"/>
                <w:color w:val="000000"/>
                <w:sz w:val="20"/>
                <w:szCs w:val="20"/>
              </w:rPr>
            </w:pPr>
            <w:r>
              <w:rPr>
                <w:rFonts w:hint="eastAsia"/>
                <w:color w:val="000000"/>
                <w:sz w:val="20"/>
                <w:szCs w:val="20"/>
              </w:rPr>
              <w:t>常州纺织服装职业技术学院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7B3FA2AC">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31B2D43C">
            <w:pPr>
              <w:rPr>
                <w:rFonts w:ascii="宋体" w:hAnsi="宋体" w:eastAsia="宋体" w:cs="宋体"/>
                <w:color w:val="000000"/>
                <w:sz w:val="20"/>
                <w:szCs w:val="20"/>
              </w:rPr>
            </w:pPr>
            <w:r>
              <w:rPr>
                <w:rFonts w:hint="eastAsia"/>
                <w:color w:val="000000"/>
                <w:sz w:val="20"/>
                <w:szCs w:val="20"/>
              </w:rPr>
              <w:t>刘啸尘</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4667D3C9">
            <w:pPr>
              <w:rPr>
                <w:rFonts w:ascii="宋体" w:hAnsi="宋体" w:eastAsia="宋体" w:cs="宋体"/>
                <w:color w:val="000000"/>
                <w:sz w:val="20"/>
                <w:szCs w:val="20"/>
              </w:rPr>
            </w:pPr>
            <w:r>
              <w:rPr>
                <w:rFonts w:hint="eastAsia"/>
                <w:color w:val="000000"/>
                <w:sz w:val="20"/>
                <w:szCs w:val="20"/>
              </w:rPr>
              <w:t>0.9139</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58C08547">
            <w:pPr>
              <w:widowControl/>
              <w:jc w:val="center"/>
              <w:textAlignment w:val="bottom"/>
              <w:rPr>
                <w:rFonts w:ascii="Times New Roman" w:hAnsi="Times New Roman" w:cs="Times New Roman"/>
              </w:rPr>
            </w:pPr>
            <w:r>
              <w:rPr>
                <w:rFonts w:hint="eastAsia" w:ascii="Times New Roman" w:hAnsi="Times New Roman" w:eastAsia="宋体" w:cs="Times New Roman"/>
                <w:color w:val="000000"/>
                <w:kern w:val="0"/>
                <w:sz w:val="20"/>
                <w:szCs w:val="20"/>
              </w:rPr>
              <w:t>立项结题</w:t>
            </w:r>
          </w:p>
        </w:tc>
      </w:tr>
      <w:tr w14:paraId="2F64ED4D">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132E5352">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112</w:t>
            </w:r>
          </w:p>
        </w:tc>
        <w:tc>
          <w:tcPr>
            <w:tcW w:w="1305" w:type="dxa"/>
            <w:tcBorders>
              <w:top w:val="single" w:color="auto" w:sz="4" w:space="0"/>
              <w:left w:val="single" w:color="auto" w:sz="4" w:space="0"/>
              <w:bottom w:val="single" w:color="auto" w:sz="4" w:space="0"/>
              <w:right w:val="single" w:color="auto" w:sz="4" w:space="0"/>
            </w:tcBorders>
            <w:vAlign w:val="center"/>
          </w:tcPr>
          <w:p w14:paraId="0B2B170E">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CR20241049</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7C0419D9">
            <w:pPr>
              <w:rPr>
                <w:rFonts w:ascii="宋体" w:hAnsi="宋体" w:eastAsia="宋体" w:cs="宋体"/>
                <w:color w:val="000000"/>
                <w:sz w:val="20"/>
                <w:szCs w:val="20"/>
              </w:rPr>
            </w:pPr>
            <w:r>
              <w:rPr>
                <w:rFonts w:hint="eastAsia"/>
                <w:color w:val="000000"/>
                <w:sz w:val="20"/>
                <w:szCs w:val="20"/>
              </w:rPr>
              <w:t>新能源风电机组安全可靠经济运行标准体系构建研究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CD11637">
            <w:pPr>
              <w:rPr>
                <w:rFonts w:ascii="宋体" w:hAnsi="宋体" w:eastAsia="宋体" w:cs="宋体"/>
                <w:color w:val="000000"/>
                <w:sz w:val="20"/>
                <w:szCs w:val="20"/>
              </w:rPr>
            </w:pPr>
            <w:r>
              <w:rPr>
                <w:rFonts w:hint="eastAsia"/>
                <w:color w:val="000000"/>
                <w:sz w:val="20"/>
                <w:szCs w:val="20"/>
              </w:rPr>
              <w:t>常州工程职业技术学院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03CF1326">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7550C2CE">
            <w:pPr>
              <w:rPr>
                <w:rFonts w:ascii="宋体" w:hAnsi="宋体" w:eastAsia="宋体" w:cs="宋体"/>
                <w:color w:val="000000"/>
                <w:sz w:val="20"/>
                <w:szCs w:val="20"/>
              </w:rPr>
            </w:pPr>
            <w:r>
              <w:rPr>
                <w:rFonts w:hint="eastAsia"/>
                <w:color w:val="000000"/>
                <w:sz w:val="20"/>
                <w:szCs w:val="20"/>
              </w:rPr>
              <w:t>张  亮</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72E6825A">
            <w:pPr>
              <w:rPr>
                <w:rFonts w:ascii="宋体" w:hAnsi="宋体" w:eastAsia="宋体" w:cs="宋体"/>
                <w:color w:val="000000"/>
                <w:sz w:val="20"/>
                <w:szCs w:val="20"/>
              </w:rPr>
            </w:pPr>
            <w:r>
              <w:rPr>
                <w:rFonts w:hint="eastAsia"/>
                <w:color w:val="000000"/>
                <w:sz w:val="20"/>
                <w:szCs w:val="20"/>
              </w:rPr>
              <w:t>0.9134</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774D718B">
            <w:pPr>
              <w:widowControl/>
              <w:jc w:val="center"/>
              <w:textAlignment w:val="bottom"/>
              <w:rPr>
                <w:rFonts w:ascii="Times New Roman" w:hAnsi="Times New Roman" w:eastAsia="宋体" w:cs="Times New Roman"/>
                <w:color w:val="000000"/>
                <w:kern w:val="0"/>
                <w:sz w:val="20"/>
                <w:szCs w:val="20"/>
              </w:rPr>
            </w:pPr>
            <w:bookmarkStart w:id="8" w:name="OLE_LINK12"/>
            <w:bookmarkStart w:id="9" w:name="OLE_LINK13"/>
            <w:r>
              <w:rPr>
                <w:rFonts w:hint="eastAsia" w:ascii="Times New Roman" w:hAnsi="Times New Roman" w:eastAsia="宋体" w:cs="Times New Roman"/>
                <w:color w:val="000000"/>
                <w:kern w:val="0"/>
                <w:sz w:val="20"/>
                <w:szCs w:val="20"/>
              </w:rPr>
              <w:t>立项结题</w:t>
            </w:r>
            <w:bookmarkEnd w:id="8"/>
            <w:bookmarkEnd w:id="9"/>
          </w:p>
        </w:tc>
      </w:tr>
      <w:tr w14:paraId="64CB903A">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3F1EC4DC">
            <w:pPr>
              <w:widowControl/>
              <w:jc w:val="center"/>
              <w:textAlignment w:val="bottom"/>
              <w:rPr>
                <w:rFonts w:ascii="Times New Roman" w:hAnsi="Times New Roman" w:eastAsia="宋体" w:cs="Times New Roman"/>
                <w:color w:val="000000"/>
                <w:kern w:val="0"/>
                <w:sz w:val="20"/>
                <w:szCs w:val="20"/>
              </w:rPr>
            </w:pPr>
            <w:bookmarkStart w:id="10" w:name="_Hlk182472209"/>
            <w:r>
              <w:rPr>
                <w:rFonts w:hint="eastAsia" w:ascii="Times New Roman" w:hAnsi="Times New Roman" w:eastAsia="宋体" w:cs="Times New Roman"/>
                <w:color w:val="000000"/>
                <w:kern w:val="0"/>
                <w:sz w:val="20"/>
                <w:szCs w:val="20"/>
              </w:rPr>
              <w:t>113</w:t>
            </w:r>
          </w:p>
        </w:tc>
        <w:tc>
          <w:tcPr>
            <w:tcW w:w="1305" w:type="dxa"/>
            <w:tcBorders>
              <w:top w:val="single" w:color="auto" w:sz="4" w:space="0"/>
              <w:left w:val="single" w:color="auto" w:sz="4" w:space="0"/>
              <w:bottom w:val="single" w:color="auto" w:sz="4" w:space="0"/>
              <w:right w:val="single" w:color="auto" w:sz="4" w:space="0"/>
            </w:tcBorders>
            <w:vAlign w:val="center"/>
          </w:tcPr>
          <w:p w14:paraId="127D959A">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CR20241070</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1B644A9A">
            <w:pPr>
              <w:rPr>
                <w:rFonts w:ascii="宋体" w:hAnsi="宋体" w:eastAsia="宋体" w:cs="宋体"/>
                <w:color w:val="000000"/>
                <w:sz w:val="20"/>
                <w:szCs w:val="20"/>
              </w:rPr>
            </w:pPr>
            <w:r>
              <w:rPr>
                <w:rFonts w:hint="eastAsia"/>
                <w:color w:val="000000"/>
                <w:sz w:val="20"/>
                <w:szCs w:val="20"/>
              </w:rPr>
              <w:t>强化常州市企业科技创新主体地位的路径与政策研究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020FF66A">
            <w:pPr>
              <w:rPr>
                <w:rFonts w:ascii="宋体" w:hAnsi="宋体" w:eastAsia="宋体" w:cs="宋体"/>
                <w:color w:val="000000"/>
                <w:sz w:val="20"/>
                <w:szCs w:val="20"/>
              </w:rPr>
            </w:pPr>
            <w:r>
              <w:rPr>
                <w:rFonts w:hint="eastAsia"/>
                <w:color w:val="000000"/>
                <w:sz w:val="20"/>
                <w:szCs w:val="20"/>
              </w:rPr>
              <w:t>常州大学</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3857D9A0">
            <w:pPr>
              <w:rPr>
                <w:rFonts w:ascii="宋体" w:hAnsi="宋体" w:eastAsia="宋体" w:cs="宋体"/>
                <w:color w:val="000000"/>
                <w:sz w:val="20"/>
                <w:szCs w:val="20"/>
              </w:rPr>
            </w:pPr>
            <w:r>
              <w:rPr>
                <w:rFonts w:hint="eastAsia"/>
                <w:color w:val="000000"/>
                <w:sz w:val="20"/>
                <w:szCs w:val="20"/>
              </w:rPr>
              <w:t>常州市科学技术局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60E68A3D">
            <w:pPr>
              <w:rPr>
                <w:rFonts w:ascii="宋体" w:hAnsi="宋体" w:eastAsia="宋体" w:cs="宋体"/>
                <w:color w:val="000000"/>
                <w:sz w:val="20"/>
                <w:szCs w:val="20"/>
              </w:rPr>
            </w:pPr>
            <w:r>
              <w:rPr>
                <w:rFonts w:hint="eastAsia"/>
                <w:color w:val="000000"/>
                <w:sz w:val="20"/>
                <w:szCs w:val="20"/>
              </w:rPr>
              <w:t>程显宏</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C447D0D">
            <w:pPr>
              <w:rPr>
                <w:rFonts w:ascii="宋体" w:hAnsi="宋体" w:eastAsia="宋体" w:cs="宋体"/>
                <w:color w:val="000000"/>
                <w:sz w:val="20"/>
                <w:szCs w:val="20"/>
              </w:rPr>
            </w:pPr>
            <w:r>
              <w:rPr>
                <w:rFonts w:hint="eastAsia"/>
                <w:color w:val="000000"/>
                <w:sz w:val="20"/>
                <w:szCs w:val="20"/>
              </w:rPr>
              <w:t>0.9096</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065CCCE0">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r w14:paraId="0F1E46F3">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3E3DAA28">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114</w:t>
            </w:r>
          </w:p>
        </w:tc>
        <w:tc>
          <w:tcPr>
            <w:tcW w:w="1305" w:type="dxa"/>
            <w:tcBorders>
              <w:top w:val="single" w:color="auto" w:sz="4" w:space="0"/>
              <w:left w:val="single" w:color="auto" w:sz="4" w:space="0"/>
              <w:bottom w:val="single" w:color="auto" w:sz="4" w:space="0"/>
              <w:right w:val="single" w:color="auto" w:sz="4" w:space="0"/>
            </w:tcBorders>
            <w:vAlign w:val="center"/>
          </w:tcPr>
          <w:p w14:paraId="7371601E">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CR20241002</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593E1009">
            <w:pPr>
              <w:rPr>
                <w:rFonts w:ascii="宋体" w:hAnsi="宋体" w:eastAsia="宋体" w:cs="宋体"/>
                <w:color w:val="000000"/>
                <w:sz w:val="20"/>
                <w:szCs w:val="20"/>
              </w:rPr>
            </w:pPr>
            <w:r>
              <w:rPr>
                <w:rFonts w:hint="eastAsia"/>
                <w:color w:val="000000"/>
                <w:sz w:val="20"/>
                <w:szCs w:val="20"/>
              </w:rPr>
              <w:t>基于多源数据融合的疑似乳腺癌患者系统延迟预测模型的构建与应用研究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2671CE03">
            <w:pPr>
              <w:rPr>
                <w:rFonts w:ascii="宋体" w:hAnsi="宋体" w:eastAsia="宋体" w:cs="宋体"/>
                <w:color w:val="000000"/>
                <w:sz w:val="20"/>
                <w:szCs w:val="20"/>
              </w:rPr>
            </w:pPr>
            <w:r>
              <w:rPr>
                <w:rFonts w:hint="eastAsia"/>
                <w:color w:val="000000"/>
                <w:sz w:val="20"/>
                <w:szCs w:val="20"/>
              </w:rPr>
              <w:t>常州市武进人民医院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3D4FED41">
            <w:pPr>
              <w:rPr>
                <w:rFonts w:ascii="宋体" w:hAnsi="宋体" w:eastAsia="宋体" w:cs="宋体"/>
                <w:color w:val="000000"/>
                <w:sz w:val="20"/>
                <w:szCs w:val="20"/>
              </w:rPr>
            </w:pPr>
            <w:r>
              <w:rPr>
                <w:rFonts w:hint="eastAsia"/>
                <w:color w:val="000000"/>
                <w:sz w:val="20"/>
                <w:szCs w:val="20"/>
              </w:rPr>
              <w:t>武进区科学技术局</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6964BB33">
            <w:pPr>
              <w:rPr>
                <w:rFonts w:ascii="宋体" w:hAnsi="宋体" w:eastAsia="宋体" w:cs="宋体"/>
                <w:color w:val="000000"/>
                <w:sz w:val="20"/>
                <w:szCs w:val="20"/>
              </w:rPr>
            </w:pPr>
            <w:r>
              <w:rPr>
                <w:rFonts w:hint="eastAsia"/>
                <w:color w:val="000000"/>
                <w:sz w:val="20"/>
                <w:szCs w:val="20"/>
              </w:rPr>
              <w:t>王偲敏</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2EF7D4AD">
            <w:pPr>
              <w:rPr>
                <w:rFonts w:ascii="宋体" w:hAnsi="宋体" w:eastAsia="宋体" w:cs="宋体"/>
                <w:color w:val="000000"/>
                <w:sz w:val="20"/>
                <w:szCs w:val="20"/>
              </w:rPr>
            </w:pPr>
            <w:r>
              <w:rPr>
                <w:rFonts w:hint="eastAsia"/>
                <w:color w:val="000000"/>
                <w:sz w:val="20"/>
                <w:szCs w:val="20"/>
              </w:rPr>
              <w:t>0.9047</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16573DDA">
            <w:pPr>
              <w:widowControl/>
              <w:jc w:val="center"/>
              <w:textAlignment w:val="bottom"/>
              <w:rPr>
                <w:rFonts w:ascii="Times New Roman" w:hAnsi="Times New Roman" w:eastAsia="宋体" w:cs="Times New Roman"/>
                <w:color w:val="000000"/>
                <w:kern w:val="0"/>
                <w:sz w:val="20"/>
                <w:szCs w:val="20"/>
              </w:rPr>
            </w:pPr>
            <w:bookmarkStart w:id="11" w:name="OLE_LINK18"/>
            <w:bookmarkStart w:id="12" w:name="OLE_LINK19"/>
            <w:r>
              <w:rPr>
                <w:rFonts w:hint="eastAsia" w:ascii="Times New Roman" w:hAnsi="Times New Roman" w:eastAsia="宋体" w:cs="Times New Roman"/>
                <w:color w:val="000000"/>
                <w:kern w:val="0"/>
                <w:sz w:val="20"/>
                <w:szCs w:val="20"/>
              </w:rPr>
              <w:t>立项结题</w:t>
            </w:r>
            <w:bookmarkEnd w:id="11"/>
            <w:bookmarkEnd w:id="12"/>
          </w:p>
        </w:tc>
      </w:tr>
      <w:bookmarkEnd w:id="10"/>
      <w:tr w14:paraId="24968A43">
        <w:tblPrEx>
          <w:tblCellMar>
            <w:top w:w="0" w:type="dxa"/>
            <w:left w:w="108" w:type="dxa"/>
            <w:bottom w:w="0" w:type="dxa"/>
            <w:right w:w="108" w:type="dxa"/>
          </w:tblCellMar>
        </w:tblPrEx>
        <w:trPr>
          <w:trHeight w:val="485" w:hRule="atLeast"/>
          <w:jc w:val="center"/>
        </w:trPr>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14:paraId="26B2483A">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115</w:t>
            </w:r>
          </w:p>
        </w:tc>
        <w:tc>
          <w:tcPr>
            <w:tcW w:w="1305" w:type="dxa"/>
            <w:tcBorders>
              <w:top w:val="single" w:color="auto" w:sz="4" w:space="0"/>
              <w:left w:val="single" w:color="auto" w:sz="4" w:space="0"/>
              <w:bottom w:val="single" w:color="auto" w:sz="4" w:space="0"/>
              <w:right w:val="single" w:color="auto" w:sz="4" w:space="0"/>
            </w:tcBorders>
            <w:vAlign w:val="center"/>
          </w:tcPr>
          <w:p w14:paraId="59D47D48">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CR20241023</w:t>
            </w:r>
          </w:p>
        </w:tc>
        <w:tc>
          <w:tcPr>
            <w:tcW w:w="5138" w:type="dxa"/>
            <w:tcBorders>
              <w:top w:val="single" w:color="auto" w:sz="4" w:space="0"/>
              <w:left w:val="single" w:color="auto" w:sz="4" w:space="0"/>
              <w:bottom w:val="single" w:color="auto" w:sz="4" w:space="0"/>
              <w:right w:val="single" w:color="auto" w:sz="4" w:space="0"/>
            </w:tcBorders>
            <w:shd w:val="clear" w:color="auto" w:fill="auto"/>
            <w:vAlign w:val="center"/>
          </w:tcPr>
          <w:p w14:paraId="0870F134">
            <w:pPr>
              <w:rPr>
                <w:rFonts w:ascii="宋体" w:hAnsi="宋体" w:eastAsia="宋体" w:cs="宋体"/>
                <w:color w:val="000000"/>
                <w:sz w:val="20"/>
                <w:szCs w:val="20"/>
              </w:rPr>
            </w:pPr>
            <w:r>
              <w:rPr>
                <w:rFonts w:hint="eastAsia"/>
                <w:color w:val="000000"/>
                <w:sz w:val="20"/>
                <w:szCs w:val="20"/>
              </w:rPr>
              <w:t>新质生产力推动纺织行业转型升级的发展路径和对策研究</w:t>
            </w:r>
          </w:p>
        </w:tc>
        <w:tc>
          <w:tcPr>
            <w:tcW w:w="2052" w:type="dxa"/>
            <w:tcBorders>
              <w:top w:val="single" w:color="auto" w:sz="4" w:space="0"/>
              <w:left w:val="single" w:color="auto" w:sz="4" w:space="0"/>
              <w:bottom w:val="single" w:color="auto" w:sz="4" w:space="0"/>
              <w:right w:val="single" w:color="auto" w:sz="4" w:space="0"/>
            </w:tcBorders>
            <w:shd w:val="clear" w:color="auto" w:fill="auto"/>
            <w:vAlign w:val="center"/>
          </w:tcPr>
          <w:p w14:paraId="67C72B45">
            <w:pPr>
              <w:rPr>
                <w:rFonts w:ascii="宋体" w:hAnsi="宋体" w:eastAsia="宋体" w:cs="宋体"/>
                <w:color w:val="000000"/>
                <w:sz w:val="20"/>
                <w:szCs w:val="20"/>
              </w:rPr>
            </w:pPr>
            <w:r>
              <w:rPr>
                <w:rFonts w:hint="eastAsia"/>
                <w:color w:val="000000"/>
                <w:sz w:val="20"/>
                <w:szCs w:val="20"/>
              </w:rPr>
              <w:t>常州纺织服装职业技术学院</w:t>
            </w:r>
          </w:p>
        </w:tc>
        <w:tc>
          <w:tcPr>
            <w:tcW w:w="1875" w:type="dxa"/>
            <w:tcBorders>
              <w:top w:val="single" w:color="auto" w:sz="4" w:space="0"/>
              <w:left w:val="single" w:color="auto" w:sz="4" w:space="0"/>
              <w:bottom w:val="single" w:color="auto" w:sz="4" w:space="0"/>
              <w:right w:val="single" w:color="auto" w:sz="4" w:space="0"/>
            </w:tcBorders>
            <w:shd w:val="clear" w:color="auto" w:fill="auto"/>
            <w:vAlign w:val="center"/>
          </w:tcPr>
          <w:p w14:paraId="2878CC96">
            <w:pPr>
              <w:rPr>
                <w:rFonts w:ascii="宋体" w:hAnsi="宋体" w:eastAsia="宋体" w:cs="宋体"/>
                <w:color w:val="000000"/>
                <w:sz w:val="20"/>
                <w:szCs w:val="20"/>
              </w:rPr>
            </w:pPr>
            <w:r>
              <w:rPr>
                <w:rFonts w:hint="eastAsia"/>
                <w:color w:val="000000"/>
                <w:sz w:val="20"/>
                <w:szCs w:val="20"/>
              </w:rPr>
              <w:t>常州市科教城</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14:paraId="142B7F27">
            <w:pPr>
              <w:rPr>
                <w:rFonts w:ascii="宋体" w:hAnsi="宋体" w:eastAsia="宋体" w:cs="宋体"/>
                <w:color w:val="000000"/>
                <w:sz w:val="20"/>
                <w:szCs w:val="20"/>
              </w:rPr>
            </w:pPr>
            <w:r>
              <w:rPr>
                <w:rFonts w:hint="eastAsia"/>
                <w:color w:val="000000"/>
                <w:sz w:val="20"/>
                <w:szCs w:val="20"/>
              </w:rPr>
              <w:t>李淑芳</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14:paraId="672EA4C9">
            <w:pPr>
              <w:rPr>
                <w:rFonts w:ascii="宋体" w:hAnsi="宋体" w:eastAsia="宋体" w:cs="宋体"/>
                <w:color w:val="000000"/>
                <w:sz w:val="20"/>
                <w:szCs w:val="20"/>
              </w:rPr>
            </w:pPr>
            <w:r>
              <w:rPr>
                <w:rFonts w:hint="eastAsia"/>
                <w:color w:val="000000"/>
                <w:sz w:val="20"/>
                <w:szCs w:val="20"/>
              </w:rPr>
              <w:t>0.9028</w:t>
            </w:r>
          </w:p>
        </w:tc>
        <w:tc>
          <w:tcPr>
            <w:tcW w:w="1087" w:type="dxa"/>
            <w:tcBorders>
              <w:top w:val="single" w:color="auto" w:sz="4" w:space="0"/>
              <w:left w:val="single" w:color="auto" w:sz="4" w:space="0"/>
              <w:bottom w:val="single" w:color="auto" w:sz="4" w:space="0"/>
              <w:right w:val="single" w:color="auto" w:sz="4" w:space="0"/>
            </w:tcBorders>
            <w:shd w:val="clear" w:color="auto" w:fill="auto"/>
            <w:vAlign w:val="center"/>
          </w:tcPr>
          <w:p w14:paraId="18C9C65F">
            <w:pPr>
              <w:widowControl/>
              <w:jc w:val="center"/>
              <w:textAlignment w:val="bottom"/>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立项结题</w:t>
            </w:r>
          </w:p>
        </w:tc>
      </w:tr>
    </w:tbl>
    <w:p w14:paraId="320C32BB">
      <w:pPr>
        <w:widowControl/>
        <w:jc w:val="center"/>
        <w:textAlignment w:val="bottom"/>
        <w:rPr>
          <w:rFonts w:ascii="Times New Roman" w:hAnsi="Times New Roman" w:eastAsia="宋体" w:cs="Times New Roman"/>
          <w:color w:val="000000"/>
          <w:kern w:val="0"/>
          <w:sz w:val="20"/>
          <w:szCs w:val="20"/>
        </w:rPr>
      </w:pPr>
      <w:bookmarkStart w:id="13" w:name="_GoBack"/>
      <w:bookmarkEnd w:id="13"/>
    </w:p>
    <w:sectPr>
      <w:footerReference r:id="rId3" w:type="default"/>
      <w:pgSz w:w="16840" w:h="11907" w:orient="landscape"/>
      <w:pgMar w:top="1361" w:right="1440" w:bottom="1361" w:left="1440" w:header="851" w:footer="680"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12F39CB-12CE-41E5-A30E-CB9036B16B8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embedRegular r:id="rId2" w:fontKey="{B5B53B4B-45C7-4645-83CF-138F655D153A}"/>
  </w:font>
  <w:font w:name="方正小标宋_GBK">
    <w:panose1 w:val="02000000000000000000"/>
    <w:charset w:val="86"/>
    <w:family w:val="script"/>
    <w:pitch w:val="default"/>
    <w:sig w:usb0="00000001" w:usb1="080E0000" w:usb2="00000000" w:usb3="00000000" w:csb0="00040000" w:csb1="00000000"/>
    <w:embedRegular r:id="rId3" w:fontKey="{3C11D71E-7B1E-4E66-91C0-107324B1285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73CF55">
    <w:pPr>
      <w:pStyle w:val="3"/>
      <w:jc w:val="center"/>
    </w:pPr>
    <w:r>
      <w:pict>
        <v:shape id="_x0000_s4097" o:spid="_x0000_s4097" o:spt="202" type="#_x0000_t202" style="position:absolute;left:0pt;margin-top:0pt;height:13.8pt;width:36.05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">
          <v:path arrowok="t"/>
          <v:fill on="f" focussize="0,0"/>
          <v:stroke on="f" weight="0.5pt" joinstyle="miter"/>
          <v:imagedata o:title=""/>
          <o:lock v:ext="edit"/>
          <v:textbox inset="0mm,0mm,0mm,0mm" style="mso-fit-shape-to-text:t;">
            <w:txbxContent>
              <w:p w14:paraId="666BE415">
                <w:pPr>
                  <w:pStyle w:val="3"/>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A0YmFlMDFiYWM3ZTBkMTBjN2M1MTM1NDI4MTg4OGMifQ=="/>
  </w:docVars>
  <w:rsids>
    <w:rsidRoot w:val="006C5DB5"/>
    <w:rsid w:val="00005B1D"/>
    <w:rsid w:val="00007CDA"/>
    <w:rsid w:val="000109D6"/>
    <w:rsid w:val="00011F65"/>
    <w:rsid w:val="0001251E"/>
    <w:rsid w:val="000156F0"/>
    <w:rsid w:val="000221C6"/>
    <w:rsid w:val="00025688"/>
    <w:rsid w:val="00026B03"/>
    <w:rsid w:val="0003460A"/>
    <w:rsid w:val="00036F01"/>
    <w:rsid w:val="0003796E"/>
    <w:rsid w:val="00046DEB"/>
    <w:rsid w:val="00052E4F"/>
    <w:rsid w:val="00055D76"/>
    <w:rsid w:val="000601A9"/>
    <w:rsid w:val="00060C39"/>
    <w:rsid w:val="00067999"/>
    <w:rsid w:val="00067A51"/>
    <w:rsid w:val="000724AC"/>
    <w:rsid w:val="000734A4"/>
    <w:rsid w:val="00085E5B"/>
    <w:rsid w:val="00094B45"/>
    <w:rsid w:val="000A08A8"/>
    <w:rsid w:val="000B19B5"/>
    <w:rsid w:val="000C56DC"/>
    <w:rsid w:val="000C67AB"/>
    <w:rsid w:val="000D1AF3"/>
    <w:rsid w:val="000D24A6"/>
    <w:rsid w:val="000D27B8"/>
    <w:rsid w:val="000D36EF"/>
    <w:rsid w:val="000D64EF"/>
    <w:rsid w:val="000E6B1B"/>
    <w:rsid w:val="000F0020"/>
    <w:rsid w:val="000F4CA6"/>
    <w:rsid w:val="00106356"/>
    <w:rsid w:val="00106BD9"/>
    <w:rsid w:val="00112386"/>
    <w:rsid w:val="001163C1"/>
    <w:rsid w:val="00117CAE"/>
    <w:rsid w:val="00125053"/>
    <w:rsid w:val="00125AE4"/>
    <w:rsid w:val="001348BF"/>
    <w:rsid w:val="00136E7A"/>
    <w:rsid w:val="00136F99"/>
    <w:rsid w:val="00146971"/>
    <w:rsid w:val="00146A63"/>
    <w:rsid w:val="0014777B"/>
    <w:rsid w:val="00156FB7"/>
    <w:rsid w:val="00157636"/>
    <w:rsid w:val="00161030"/>
    <w:rsid w:val="00182C7D"/>
    <w:rsid w:val="001848EE"/>
    <w:rsid w:val="00193646"/>
    <w:rsid w:val="00193DBC"/>
    <w:rsid w:val="001A1315"/>
    <w:rsid w:val="001A145F"/>
    <w:rsid w:val="001A16CC"/>
    <w:rsid w:val="001A5665"/>
    <w:rsid w:val="001A5975"/>
    <w:rsid w:val="001B5BB2"/>
    <w:rsid w:val="001C083F"/>
    <w:rsid w:val="001C4EEA"/>
    <w:rsid w:val="001D5388"/>
    <w:rsid w:val="001E1CBE"/>
    <w:rsid w:val="001E2D2E"/>
    <w:rsid w:val="001E3399"/>
    <w:rsid w:val="001E6133"/>
    <w:rsid w:val="001F7D0D"/>
    <w:rsid w:val="00200689"/>
    <w:rsid w:val="00206784"/>
    <w:rsid w:val="002075E5"/>
    <w:rsid w:val="00217A07"/>
    <w:rsid w:val="002206D9"/>
    <w:rsid w:val="00245411"/>
    <w:rsid w:val="002619CC"/>
    <w:rsid w:val="0026333A"/>
    <w:rsid w:val="002702E4"/>
    <w:rsid w:val="0027287C"/>
    <w:rsid w:val="00275E88"/>
    <w:rsid w:val="00280631"/>
    <w:rsid w:val="00281908"/>
    <w:rsid w:val="00285CAE"/>
    <w:rsid w:val="00286BD8"/>
    <w:rsid w:val="002875E0"/>
    <w:rsid w:val="00293301"/>
    <w:rsid w:val="002A0856"/>
    <w:rsid w:val="002A0A42"/>
    <w:rsid w:val="002A5346"/>
    <w:rsid w:val="002A6CB2"/>
    <w:rsid w:val="002B3569"/>
    <w:rsid w:val="002B69C1"/>
    <w:rsid w:val="002C4CE5"/>
    <w:rsid w:val="002C5A4E"/>
    <w:rsid w:val="002D3B47"/>
    <w:rsid w:val="002D65D0"/>
    <w:rsid w:val="002E0046"/>
    <w:rsid w:val="002E4D6D"/>
    <w:rsid w:val="002E79CD"/>
    <w:rsid w:val="002F1DEA"/>
    <w:rsid w:val="002F3B44"/>
    <w:rsid w:val="003036EB"/>
    <w:rsid w:val="00305E68"/>
    <w:rsid w:val="00311D85"/>
    <w:rsid w:val="00314D0C"/>
    <w:rsid w:val="00315739"/>
    <w:rsid w:val="003232A4"/>
    <w:rsid w:val="00323BE4"/>
    <w:rsid w:val="00323D02"/>
    <w:rsid w:val="003251C4"/>
    <w:rsid w:val="003253CA"/>
    <w:rsid w:val="0032593D"/>
    <w:rsid w:val="00327730"/>
    <w:rsid w:val="00327CD6"/>
    <w:rsid w:val="0033038F"/>
    <w:rsid w:val="00332CCA"/>
    <w:rsid w:val="00341C65"/>
    <w:rsid w:val="00345F2C"/>
    <w:rsid w:val="003478B3"/>
    <w:rsid w:val="00353850"/>
    <w:rsid w:val="00354BE6"/>
    <w:rsid w:val="00354C26"/>
    <w:rsid w:val="003571EA"/>
    <w:rsid w:val="003603AE"/>
    <w:rsid w:val="003627EA"/>
    <w:rsid w:val="00362EEF"/>
    <w:rsid w:val="003707B1"/>
    <w:rsid w:val="00381576"/>
    <w:rsid w:val="00382491"/>
    <w:rsid w:val="00386BB1"/>
    <w:rsid w:val="00387890"/>
    <w:rsid w:val="003900ED"/>
    <w:rsid w:val="00395CF6"/>
    <w:rsid w:val="00397FE2"/>
    <w:rsid w:val="003A1CAD"/>
    <w:rsid w:val="003A7E3C"/>
    <w:rsid w:val="003B263F"/>
    <w:rsid w:val="003B5EC9"/>
    <w:rsid w:val="003B6F82"/>
    <w:rsid w:val="003C019E"/>
    <w:rsid w:val="003C22B4"/>
    <w:rsid w:val="003C5EFB"/>
    <w:rsid w:val="003D29A0"/>
    <w:rsid w:val="003E2506"/>
    <w:rsid w:val="003E3715"/>
    <w:rsid w:val="003E491C"/>
    <w:rsid w:val="003E6E6F"/>
    <w:rsid w:val="003F75A8"/>
    <w:rsid w:val="00403E5B"/>
    <w:rsid w:val="00406323"/>
    <w:rsid w:val="0041206A"/>
    <w:rsid w:val="00412735"/>
    <w:rsid w:val="00412786"/>
    <w:rsid w:val="004153A6"/>
    <w:rsid w:val="00415858"/>
    <w:rsid w:val="00417B47"/>
    <w:rsid w:val="00424B9E"/>
    <w:rsid w:val="004417F6"/>
    <w:rsid w:val="00442672"/>
    <w:rsid w:val="004433D4"/>
    <w:rsid w:val="00447D3C"/>
    <w:rsid w:val="004531AF"/>
    <w:rsid w:val="00453D69"/>
    <w:rsid w:val="0045453C"/>
    <w:rsid w:val="0045637D"/>
    <w:rsid w:val="0045746A"/>
    <w:rsid w:val="004602B8"/>
    <w:rsid w:val="004608A8"/>
    <w:rsid w:val="00461C07"/>
    <w:rsid w:val="004638DA"/>
    <w:rsid w:val="00467294"/>
    <w:rsid w:val="00471226"/>
    <w:rsid w:val="00473632"/>
    <w:rsid w:val="00473E9F"/>
    <w:rsid w:val="00475C3A"/>
    <w:rsid w:val="004770AC"/>
    <w:rsid w:val="00484AC7"/>
    <w:rsid w:val="00492B4D"/>
    <w:rsid w:val="00493506"/>
    <w:rsid w:val="004A681D"/>
    <w:rsid w:val="004B7C45"/>
    <w:rsid w:val="004C480E"/>
    <w:rsid w:val="004D4336"/>
    <w:rsid w:val="004E0D77"/>
    <w:rsid w:val="004E3322"/>
    <w:rsid w:val="004E39AF"/>
    <w:rsid w:val="004F3433"/>
    <w:rsid w:val="004F4C4B"/>
    <w:rsid w:val="005006F7"/>
    <w:rsid w:val="00500BEF"/>
    <w:rsid w:val="005024AC"/>
    <w:rsid w:val="00504F1C"/>
    <w:rsid w:val="00512CC8"/>
    <w:rsid w:val="005206A3"/>
    <w:rsid w:val="0052166B"/>
    <w:rsid w:val="00522993"/>
    <w:rsid w:val="00523A3B"/>
    <w:rsid w:val="00524007"/>
    <w:rsid w:val="00525B2C"/>
    <w:rsid w:val="00525C23"/>
    <w:rsid w:val="00526F44"/>
    <w:rsid w:val="005348B4"/>
    <w:rsid w:val="00535F76"/>
    <w:rsid w:val="005441E2"/>
    <w:rsid w:val="005448C7"/>
    <w:rsid w:val="005452D8"/>
    <w:rsid w:val="00545670"/>
    <w:rsid w:val="00547A94"/>
    <w:rsid w:val="00550041"/>
    <w:rsid w:val="00552E12"/>
    <w:rsid w:val="005566FE"/>
    <w:rsid w:val="00557210"/>
    <w:rsid w:val="00564B9F"/>
    <w:rsid w:val="00565868"/>
    <w:rsid w:val="00572F5D"/>
    <w:rsid w:val="00575993"/>
    <w:rsid w:val="005763AB"/>
    <w:rsid w:val="0057655C"/>
    <w:rsid w:val="005811D8"/>
    <w:rsid w:val="00582C3D"/>
    <w:rsid w:val="00592405"/>
    <w:rsid w:val="005944DD"/>
    <w:rsid w:val="00595037"/>
    <w:rsid w:val="005A0735"/>
    <w:rsid w:val="005B03B0"/>
    <w:rsid w:val="005B09CE"/>
    <w:rsid w:val="005C52F6"/>
    <w:rsid w:val="005E0ACA"/>
    <w:rsid w:val="005E5966"/>
    <w:rsid w:val="005E7710"/>
    <w:rsid w:val="005E7E6C"/>
    <w:rsid w:val="005F4AEC"/>
    <w:rsid w:val="005F4DD0"/>
    <w:rsid w:val="005F5071"/>
    <w:rsid w:val="005F5288"/>
    <w:rsid w:val="00601336"/>
    <w:rsid w:val="00605408"/>
    <w:rsid w:val="00607117"/>
    <w:rsid w:val="006144D7"/>
    <w:rsid w:val="0062002E"/>
    <w:rsid w:val="006237E0"/>
    <w:rsid w:val="0062666F"/>
    <w:rsid w:val="00627B1B"/>
    <w:rsid w:val="006314F9"/>
    <w:rsid w:val="00632F0E"/>
    <w:rsid w:val="00644844"/>
    <w:rsid w:val="006455EA"/>
    <w:rsid w:val="00653FB4"/>
    <w:rsid w:val="00660547"/>
    <w:rsid w:val="00660F3B"/>
    <w:rsid w:val="00672F6C"/>
    <w:rsid w:val="0067375E"/>
    <w:rsid w:val="00675BB2"/>
    <w:rsid w:val="006771FC"/>
    <w:rsid w:val="006826A5"/>
    <w:rsid w:val="00686B32"/>
    <w:rsid w:val="00692D9E"/>
    <w:rsid w:val="00694DDE"/>
    <w:rsid w:val="006A0F4A"/>
    <w:rsid w:val="006A161D"/>
    <w:rsid w:val="006A24ED"/>
    <w:rsid w:val="006A67C0"/>
    <w:rsid w:val="006B3EA5"/>
    <w:rsid w:val="006B44D7"/>
    <w:rsid w:val="006B7AAA"/>
    <w:rsid w:val="006C1F09"/>
    <w:rsid w:val="006C30D9"/>
    <w:rsid w:val="006C46BB"/>
    <w:rsid w:val="006C5DB5"/>
    <w:rsid w:val="006D010C"/>
    <w:rsid w:val="006D0FB6"/>
    <w:rsid w:val="006D3CA8"/>
    <w:rsid w:val="006E7B6A"/>
    <w:rsid w:val="006F0440"/>
    <w:rsid w:val="00702B26"/>
    <w:rsid w:val="00706FD6"/>
    <w:rsid w:val="007112B1"/>
    <w:rsid w:val="00711E3D"/>
    <w:rsid w:val="00712432"/>
    <w:rsid w:val="00714ABD"/>
    <w:rsid w:val="00715C3B"/>
    <w:rsid w:val="0071740D"/>
    <w:rsid w:val="0072617A"/>
    <w:rsid w:val="00730198"/>
    <w:rsid w:val="007337A8"/>
    <w:rsid w:val="00737C04"/>
    <w:rsid w:val="0074123A"/>
    <w:rsid w:val="00741A10"/>
    <w:rsid w:val="00743A6A"/>
    <w:rsid w:val="007444F3"/>
    <w:rsid w:val="007446A2"/>
    <w:rsid w:val="007451DD"/>
    <w:rsid w:val="007476BF"/>
    <w:rsid w:val="0075223B"/>
    <w:rsid w:val="00752D10"/>
    <w:rsid w:val="00766671"/>
    <w:rsid w:val="0076667C"/>
    <w:rsid w:val="00780A74"/>
    <w:rsid w:val="007912AF"/>
    <w:rsid w:val="00797873"/>
    <w:rsid w:val="007A2EE9"/>
    <w:rsid w:val="007A72D9"/>
    <w:rsid w:val="007B3C85"/>
    <w:rsid w:val="007B604D"/>
    <w:rsid w:val="007C1201"/>
    <w:rsid w:val="007C6636"/>
    <w:rsid w:val="007F520C"/>
    <w:rsid w:val="007F57C8"/>
    <w:rsid w:val="00804C26"/>
    <w:rsid w:val="00805A6E"/>
    <w:rsid w:val="00824C73"/>
    <w:rsid w:val="0082725C"/>
    <w:rsid w:val="0082784A"/>
    <w:rsid w:val="008328D1"/>
    <w:rsid w:val="00836933"/>
    <w:rsid w:val="0084142A"/>
    <w:rsid w:val="00847601"/>
    <w:rsid w:val="00851B3E"/>
    <w:rsid w:val="00853CCA"/>
    <w:rsid w:val="00855A9F"/>
    <w:rsid w:val="00857DA6"/>
    <w:rsid w:val="00860BFE"/>
    <w:rsid w:val="00864FE8"/>
    <w:rsid w:val="00866A3F"/>
    <w:rsid w:val="0086747C"/>
    <w:rsid w:val="00876E69"/>
    <w:rsid w:val="00890F92"/>
    <w:rsid w:val="008A4908"/>
    <w:rsid w:val="008A62BE"/>
    <w:rsid w:val="008A663E"/>
    <w:rsid w:val="008B5677"/>
    <w:rsid w:val="008B6EB5"/>
    <w:rsid w:val="008C00BF"/>
    <w:rsid w:val="008C1AF6"/>
    <w:rsid w:val="008C31CE"/>
    <w:rsid w:val="008C531C"/>
    <w:rsid w:val="008C6522"/>
    <w:rsid w:val="008D2A5D"/>
    <w:rsid w:val="008D5B4F"/>
    <w:rsid w:val="008E0604"/>
    <w:rsid w:val="008E0C53"/>
    <w:rsid w:val="008E1304"/>
    <w:rsid w:val="008E3F21"/>
    <w:rsid w:val="008E72F8"/>
    <w:rsid w:val="008F199A"/>
    <w:rsid w:val="008F1EAF"/>
    <w:rsid w:val="008F2ECF"/>
    <w:rsid w:val="009040B1"/>
    <w:rsid w:val="00907074"/>
    <w:rsid w:val="009123DD"/>
    <w:rsid w:val="00926137"/>
    <w:rsid w:val="0092772D"/>
    <w:rsid w:val="00927C1D"/>
    <w:rsid w:val="00933229"/>
    <w:rsid w:val="0093481D"/>
    <w:rsid w:val="00934A3E"/>
    <w:rsid w:val="00940376"/>
    <w:rsid w:val="009430D8"/>
    <w:rsid w:val="00951CF6"/>
    <w:rsid w:val="00954D0E"/>
    <w:rsid w:val="00960CAE"/>
    <w:rsid w:val="00970826"/>
    <w:rsid w:val="0097642D"/>
    <w:rsid w:val="00976F5F"/>
    <w:rsid w:val="0098101B"/>
    <w:rsid w:val="0098532E"/>
    <w:rsid w:val="00987782"/>
    <w:rsid w:val="00987BF1"/>
    <w:rsid w:val="009A0684"/>
    <w:rsid w:val="009A0846"/>
    <w:rsid w:val="009A17CF"/>
    <w:rsid w:val="009A34E0"/>
    <w:rsid w:val="009A6EB7"/>
    <w:rsid w:val="009B235A"/>
    <w:rsid w:val="009B4C72"/>
    <w:rsid w:val="009D0E0A"/>
    <w:rsid w:val="009D4151"/>
    <w:rsid w:val="009D4F22"/>
    <w:rsid w:val="009D7A23"/>
    <w:rsid w:val="009D7CC4"/>
    <w:rsid w:val="009D7DD5"/>
    <w:rsid w:val="009E3408"/>
    <w:rsid w:val="009E4AB9"/>
    <w:rsid w:val="009F0EAA"/>
    <w:rsid w:val="009F1DB8"/>
    <w:rsid w:val="009F462B"/>
    <w:rsid w:val="009F73BD"/>
    <w:rsid w:val="00A069A9"/>
    <w:rsid w:val="00A1254D"/>
    <w:rsid w:val="00A13693"/>
    <w:rsid w:val="00A21C1B"/>
    <w:rsid w:val="00A21DE7"/>
    <w:rsid w:val="00A21EE9"/>
    <w:rsid w:val="00A24E78"/>
    <w:rsid w:val="00A327A9"/>
    <w:rsid w:val="00A332F9"/>
    <w:rsid w:val="00A33C1A"/>
    <w:rsid w:val="00A36867"/>
    <w:rsid w:val="00A36E5A"/>
    <w:rsid w:val="00A37D53"/>
    <w:rsid w:val="00A4014D"/>
    <w:rsid w:val="00A40759"/>
    <w:rsid w:val="00A42944"/>
    <w:rsid w:val="00A4397A"/>
    <w:rsid w:val="00A5393D"/>
    <w:rsid w:val="00A57219"/>
    <w:rsid w:val="00A7042E"/>
    <w:rsid w:val="00A72B26"/>
    <w:rsid w:val="00A77A9B"/>
    <w:rsid w:val="00A829DC"/>
    <w:rsid w:val="00A85E46"/>
    <w:rsid w:val="00A86B33"/>
    <w:rsid w:val="00A94101"/>
    <w:rsid w:val="00A94531"/>
    <w:rsid w:val="00A965C2"/>
    <w:rsid w:val="00A966B8"/>
    <w:rsid w:val="00AA3A01"/>
    <w:rsid w:val="00AA769B"/>
    <w:rsid w:val="00AB0B9A"/>
    <w:rsid w:val="00AB1A37"/>
    <w:rsid w:val="00AB1D3B"/>
    <w:rsid w:val="00AB235D"/>
    <w:rsid w:val="00AB23A0"/>
    <w:rsid w:val="00AC25DA"/>
    <w:rsid w:val="00AC47B7"/>
    <w:rsid w:val="00AC78C8"/>
    <w:rsid w:val="00AD0A7C"/>
    <w:rsid w:val="00AD0CB8"/>
    <w:rsid w:val="00AD4C49"/>
    <w:rsid w:val="00AD4DA4"/>
    <w:rsid w:val="00AE4480"/>
    <w:rsid w:val="00AE576B"/>
    <w:rsid w:val="00AF41C9"/>
    <w:rsid w:val="00AF4D89"/>
    <w:rsid w:val="00B017C7"/>
    <w:rsid w:val="00B04AFC"/>
    <w:rsid w:val="00B0515A"/>
    <w:rsid w:val="00B07D3C"/>
    <w:rsid w:val="00B10192"/>
    <w:rsid w:val="00B23029"/>
    <w:rsid w:val="00B248E9"/>
    <w:rsid w:val="00B3059C"/>
    <w:rsid w:val="00B31DB7"/>
    <w:rsid w:val="00B32556"/>
    <w:rsid w:val="00B371B4"/>
    <w:rsid w:val="00B4000F"/>
    <w:rsid w:val="00B47D23"/>
    <w:rsid w:val="00B555BB"/>
    <w:rsid w:val="00B57EC1"/>
    <w:rsid w:val="00B618F0"/>
    <w:rsid w:val="00B64C5F"/>
    <w:rsid w:val="00B6537E"/>
    <w:rsid w:val="00B740C2"/>
    <w:rsid w:val="00B75946"/>
    <w:rsid w:val="00B91C81"/>
    <w:rsid w:val="00B95E94"/>
    <w:rsid w:val="00BB04D5"/>
    <w:rsid w:val="00BC032F"/>
    <w:rsid w:val="00BC26B6"/>
    <w:rsid w:val="00BC4686"/>
    <w:rsid w:val="00BC7940"/>
    <w:rsid w:val="00BD5340"/>
    <w:rsid w:val="00BE1690"/>
    <w:rsid w:val="00BE47BF"/>
    <w:rsid w:val="00BF5E84"/>
    <w:rsid w:val="00C12861"/>
    <w:rsid w:val="00C23838"/>
    <w:rsid w:val="00C252EE"/>
    <w:rsid w:val="00C25570"/>
    <w:rsid w:val="00C25872"/>
    <w:rsid w:val="00C32064"/>
    <w:rsid w:val="00C434D7"/>
    <w:rsid w:val="00C449A9"/>
    <w:rsid w:val="00C51C3C"/>
    <w:rsid w:val="00C53B5F"/>
    <w:rsid w:val="00C53CF9"/>
    <w:rsid w:val="00C55496"/>
    <w:rsid w:val="00C5641A"/>
    <w:rsid w:val="00C5760F"/>
    <w:rsid w:val="00C57885"/>
    <w:rsid w:val="00C61478"/>
    <w:rsid w:val="00C65038"/>
    <w:rsid w:val="00C664CB"/>
    <w:rsid w:val="00C70D62"/>
    <w:rsid w:val="00C73736"/>
    <w:rsid w:val="00C74E6B"/>
    <w:rsid w:val="00C75F82"/>
    <w:rsid w:val="00C82B7D"/>
    <w:rsid w:val="00C90216"/>
    <w:rsid w:val="00C96C01"/>
    <w:rsid w:val="00CA5067"/>
    <w:rsid w:val="00CB76B8"/>
    <w:rsid w:val="00CC18F3"/>
    <w:rsid w:val="00CC5F69"/>
    <w:rsid w:val="00CC6761"/>
    <w:rsid w:val="00CD05B9"/>
    <w:rsid w:val="00CD1023"/>
    <w:rsid w:val="00CD1312"/>
    <w:rsid w:val="00CD2F61"/>
    <w:rsid w:val="00CD491F"/>
    <w:rsid w:val="00CD5911"/>
    <w:rsid w:val="00CD5FFE"/>
    <w:rsid w:val="00CD67B4"/>
    <w:rsid w:val="00CD68EB"/>
    <w:rsid w:val="00CE53E6"/>
    <w:rsid w:val="00CE5E95"/>
    <w:rsid w:val="00CF12CA"/>
    <w:rsid w:val="00CF4FC6"/>
    <w:rsid w:val="00CF50AE"/>
    <w:rsid w:val="00CF6AA5"/>
    <w:rsid w:val="00D01906"/>
    <w:rsid w:val="00D05BB4"/>
    <w:rsid w:val="00D11832"/>
    <w:rsid w:val="00D25351"/>
    <w:rsid w:val="00D25A01"/>
    <w:rsid w:val="00D26314"/>
    <w:rsid w:val="00D26E3E"/>
    <w:rsid w:val="00D33882"/>
    <w:rsid w:val="00D33E4C"/>
    <w:rsid w:val="00D33EC3"/>
    <w:rsid w:val="00D35F28"/>
    <w:rsid w:val="00D414CE"/>
    <w:rsid w:val="00D4683E"/>
    <w:rsid w:val="00D47553"/>
    <w:rsid w:val="00D53E33"/>
    <w:rsid w:val="00D55740"/>
    <w:rsid w:val="00D575B9"/>
    <w:rsid w:val="00D57980"/>
    <w:rsid w:val="00D67961"/>
    <w:rsid w:val="00D7360E"/>
    <w:rsid w:val="00D748C4"/>
    <w:rsid w:val="00D903A9"/>
    <w:rsid w:val="00D90F3A"/>
    <w:rsid w:val="00D95B68"/>
    <w:rsid w:val="00DA084F"/>
    <w:rsid w:val="00DA12C9"/>
    <w:rsid w:val="00DA2346"/>
    <w:rsid w:val="00DA2D0B"/>
    <w:rsid w:val="00DA3B33"/>
    <w:rsid w:val="00DA467A"/>
    <w:rsid w:val="00DA4AFA"/>
    <w:rsid w:val="00DA5B98"/>
    <w:rsid w:val="00DB5563"/>
    <w:rsid w:val="00DC2AD7"/>
    <w:rsid w:val="00DC302A"/>
    <w:rsid w:val="00DC39E6"/>
    <w:rsid w:val="00DC7B0A"/>
    <w:rsid w:val="00DD388F"/>
    <w:rsid w:val="00DD42F5"/>
    <w:rsid w:val="00DE0A06"/>
    <w:rsid w:val="00DE263A"/>
    <w:rsid w:val="00DE2E96"/>
    <w:rsid w:val="00DE362F"/>
    <w:rsid w:val="00DE762A"/>
    <w:rsid w:val="00DF23C2"/>
    <w:rsid w:val="00DF3ED3"/>
    <w:rsid w:val="00DF74FA"/>
    <w:rsid w:val="00DF7C5F"/>
    <w:rsid w:val="00E03A58"/>
    <w:rsid w:val="00E072E8"/>
    <w:rsid w:val="00E2016D"/>
    <w:rsid w:val="00E20F83"/>
    <w:rsid w:val="00E24F88"/>
    <w:rsid w:val="00E25697"/>
    <w:rsid w:val="00E32E66"/>
    <w:rsid w:val="00E332F3"/>
    <w:rsid w:val="00E355D2"/>
    <w:rsid w:val="00E37F88"/>
    <w:rsid w:val="00E42F34"/>
    <w:rsid w:val="00E43817"/>
    <w:rsid w:val="00E467CB"/>
    <w:rsid w:val="00E50727"/>
    <w:rsid w:val="00E5367F"/>
    <w:rsid w:val="00E56ADF"/>
    <w:rsid w:val="00E62F86"/>
    <w:rsid w:val="00E6497F"/>
    <w:rsid w:val="00E65FAF"/>
    <w:rsid w:val="00E7054C"/>
    <w:rsid w:val="00E80FE1"/>
    <w:rsid w:val="00E81918"/>
    <w:rsid w:val="00E85EE2"/>
    <w:rsid w:val="00E86397"/>
    <w:rsid w:val="00E96440"/>
    <w:rsid w:val="00EA2ED4"/>
    <w:rsid w:val="00EA6651"/>
    <w:rsid w:val="00EB3495"/>
    <w:rsid w:val="00EB42F6"/>
    <w:rsid w:val="00EB562E"/>
    <w:rsid w:val="00EB5B9D"/>
    <w:rsid w:val="00EC4739"/>
    <w:rsid w:val="00EC64D9"/>
    <w:rsid w:val="00EC7D79"/>
    <w:rsid w:val="00ED08BB"/>
    <w:rsid w:val="00EE149F"/>
    <w:rsid w:val="00EE1C5B"/>
    <w:rsid w:val="00EE48BF"/>
    <w:rsid w:val="00EF1C55"/>
    <w:rsid w:val="00EF26C3"/>
    <w:rsid w:val="00EF72F1"/>
    <w:rsid w:val="00F02685"/>
    <w:rsid w:val="00F03E06"/>
    <w:rsid w:val="00F10DB2"/>
    <w:rsid w:val="00F1346E"/>
    <w:rsid w:val="00F17B5F"/>
    <w:rsid w:val="00F21A4D"/>
    <w:rsid w:val="00F27519"/>
    <w:rsid w:val="00F32C14"/>
    <w:rsid w:val="00F35631"/>
    <w:rsid w:val="00F37E98"/>
    <w:rsid w:val="00F41B2A"/>
    <w:rsid w:val="00F53BE1"/>
    <w:rsid w:val="00F5551E"/>
    <w:rsid w:val="00F5585A"/>
    <w:rsid w:val="00F564F8"/>
    <w:rsid w:val="00F57F8C"/>
    <w:rsid w:val="00F60420"/>
    <w:rsid w:val="00F776A8"/>
    <w:rsid w:val="00F800BE"/>
    <w:rsid w:val="00F81482"/>
    <w:rsid w:val="00F82783"/>
    <w:rsid w:val="00F829C9"/>
    <w:rsid w:val="00F90770"/>
    <w:rsid w:val="00F91192"/>
    <w:rsid w:val="00F923CC"/>
    <w:rsid w:val="00F9273A"/>
    <w:rsid w:val="00F95557"/>
    <w:rsid w:val="00F97F68"/>
    <w:rsid w:val="00FA10CB"/>
    <w:rsid w:val="00FB3458"/>
    <w:rsid w:val="00FB448F"/>
    <w:rsid w:val="00FC103E"/>
    <w:rsid w:val="00FD2E96"/>
    <w:rsid w:val="00FD38B3"/>
    <w:rsid w:val="00FE24D7"/>
    <w:rsid w:val="00FE3BBF"/>
    <w:rsid w:val="00FE6DCC"/>
    <w:rsid w:val="00FF4098"/>
    <w:rsid w:val="02AF4367"/>
    <w:rsid w:val="03BE7AAE"/>
    <w:rsid w:val="070B6B66"/>
    <w:rsid w:val="0ECE329B"/>
    <w:rsid w:val="11D72352"/>
    <w:rsid w:val="172552B6"/>
    <w:rsid w:val="186F4348"/>
    <w:rsid w:val="187A1D6B"/>
    <w:rsid w:val="1A166A27"/>
    <w:rsid w:val="1CF40A91"/>
    <w:rsid w:val="1E177A9F"/>
    <w:rsid w:val="208336AD"/>
    <w:rsid w:val="24C1374E"/>
    <w:rsid w:val="2BE9306B"/>
    <w:rsid w:val="314B00EA"/>
    <w:rsid w:val="371619AF"/>
    <w:rsid w:val="39B448A7"/>
    <w:rsid w:val="4074277C"/>
    <w:rsid w:val="40F970D7"/>
    <w:rsid w:val="45317296"/>
    <w:rsid w:val="48E306BF"/>
    <w:rsid w:val="4AEE0871"/>
    <w:rsid w:val="4B8C5ED7"/>
    <w:rsid w:val="4BB52880"/>
    <w:rsid w:val="4E7777A7"/>
    <w:rsid w:val="4EA14313"/>
    <w:rsid w:val="548546E8"/>
    <w:rsid w:val="55813BD5"/>
    <w:rsid w:val="56B34CEC"/>
    <w:rsid w:val="5EB9713A"/>
    <w:rsid w:val="64B973F7"/>
    <w:rsid w:val="6A0720EC"/>
    <w:rsid w:val="6A1B1AB5"/>
    <w:rsid w:val="6D342D82"/>
    <w:rsid w:val="6FF6711D"/>
    <w:rsid w:val="7541494A"/>
    <w:rsid w:val="76B4698F"/>
    <w:rsid w:val="79BA1455"/>
    <w:rsid w:val="7A971F63"/>
    <w:rsid w:val="7B8162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批注框文本 Char"/>
    <w:basedOn w:val="7"/>
    <w:link w:val="2"/>
    <w:semiHidden/>
    <w:qFormat/>
    <w:uiPriority w:val="99"/>
    <w:rPr>
      <w:kern w:val="2"/>
      <w:sz w:val="18"/>
      <w:szCs w:val="18"/>
    </w:rPr>
  </w:style>
  <w:style w:type="character" w:customStyle="1" w:styleId="12">
    <w:name w:val="font21"/>
    <w:basedOn w:val="7"/>
    <w:qFormat/>
    <w:uiPriority w:val="0"/>
    <w:rPr>
      <w:rFonts w:hint="eastAsia" w:ascii="宋体" w:hAnsi="宋体" w:eastAsia="宋体" w:cs="宋体"/>
      <w:color w:val="000000"/>
      <w:sz w:val="20"/>
      <w:szCs w:val="20"/>
      <w:u w:val="none"/>
    </w:rPr>
  </w:style>
  <w:style w:type="character" w:customStyle="1" w:styleId="13">
    <w:name w:val="font11"/>
    <w:basedOn w:val="7"/>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CCD146-9B91-4746-A480-B244CEA8EC1B}">
  <ds:schemaRefs/>
</ds:datastoreItem>
</file>

<file path=docProps/app.xml><?xml version="1.0" encoding="utf-8"?>
<Properties xmlns="http://schemas.openxmlformats.org/officeDocument/2006/extended-properties" xmlns:vt="http://schemas.openxmlformats.org/officeDocument/2006/docPropsVTypes">
  <Template>Normal</Template>
  <Company>MS</Company>
  <Pages>9</Pages>
  <Words>5203</Words>
  <Characters>6719</Characters>
  <Lines>62</Lines>
  <Paragraphs>17</Paragraphs>
  <TotalTime>7</TotalTime>
  <ScaleCrop>false</ScaleCrop>
  <LinksUpToDate>false</LinksUpToDate>
  <CharactersWithSpaces>6805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2024-11-26T03:30:00Z</dcterms:created>
  <dc:creator>think6</dc:creator>
  <cp:lastModifiedBy>人间四月天</cp:lastModifiedBy>
  <cp:lastPrinted>2024-11-25T01:16:00Z</cp:lastPrinted>
  <dcterms:modified xsi:type="dcterms:W3CDTF">2024-11-28T03:12:46Z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7524C2C157F04393BCE10F525DD1F844_13</vt:lpwstr>
  </property>
</Properties>
</file>